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E2BF" w14:textId="5C1FEFBC" w:rsidR="00742A92" w:rsidRPr="007B7416" w:rsidRDefault="00FB381C">
      <w:pPr>
        <w:spacing w:after="297" w:line="259" w:lineRule="auto"/>
        <w:ind w:left="22" w:firstLine="0"/>
      </w:pPr>
      <w:r w:rsidRPr="007B7416">
        <w:rPr>
          <w:rFonts w:ascii="Arial" w:eastAsia="Arial" w:hAnsi="Arial" w:cs="Arial"/>
          <w:b/>
          <w:color w:val="272873"/>
          <w:sz w:val="22"/>
        </w:rPr>
        <w:t xml:space="preserve">Form </w:t>
      </w:r>
      <w:r w:rsidR="002D76DE" w:rsidRPr="007B7416">
        <w:rPr>
          <w:rFonts w:ascii="Arial" w:eastAsia="Arial" w:hAnsi="Arial" w:cs="Arial"/>
          <w:b/>
          <w:color w:val="272873"/>
          <w:sz w:val="22"/>
        </w:rPr>
        <w:t>59.48B</w:t>
      </w:r>
    </w:p>
    <w:p w14:paraId="35FFA13D" w14:textId="77777777" w:rsidR="00742A92" w:rsidRPr="007B7416" w:rsidRDefault="00FB381C">
      <w:pPr>
        <w:tabs>
          <w:tab w:val="center" w:pos="7422"/>
        </w:tabs>
        <w:spacing w:after="563"/>
        <w:ind w:left="0" w:firstLine="0"/>
      </w:pPr>
      <w:r w:rsidRPr="007B7416">
        <w:t>20</w:t>
      </w:r>
      <w:r w:rsidRPr="007B7416">
        <w:tab/>
        <w:t>No.</w:t>
      </w:r>
    </w:p>
    <w:p w14:paraId="2AD9718F" w14:textId="77777777" w:rsidR="00742A92" w:rsidRPr="007B7416" w:rsidRDefault="00FB381C">
      <w:pPr>
        <w:pStyle w:val="Heading1"/>
        <w:ind w:left="60" w:right="2"/>
      </w:pPr>
      <w:r w:rsidRPr="007B7416">
        <w:t>Supreme Court of Nova Scotia (Family Division)</w:t>
      </w:r>
    </w:p>
    <w:p w14:paraId="72E650F7" w14:textId="5994A520" w:rsidR="00742A92" w:rsidRPr="007B7416" w:rsidRDefault="00FB381C">
      <w:pPr>
        <w:spacing w:after="303"/>
        <w:ind w:left="17" w:right="55"/>
      </w:pPr>
      <w:r w:rsidRPr="007B7416">
        <w:t xml:space="preserve">Between:   </w:t>
      </w:r>
    </w:p>
    <w:p w14:paraId="08BD01A7" w14:textId="00AC99A7" w:rsidR="00742A92" w:rsidRPr="007B7416" w:rsidRDefault="00FB381C">
      <w:pPr>
        <w:tabs>
          <w:tab w:val="center" w:pos="1106"/>
          <w:tab w:val="center" w:pos="7587"/>
        </w:tabs>
        <w:spacing w:after="273" w:line="259" w:lineRule="auto"/>
        <w:ind w:left="0" w:firstLine="0"/>
      </w:pPr>
      <w:r w:rsidRPr="007B7416">
        <w:rPr>
          <w:rFonts w:ascii="Calibri" w:eastAsia="Calibri" w:hAnsi="Calibri" w:cs="Calibri"/>
          <w:sz w:val="22"/>
        </w:rPr>
        <w:tab/>
      </w:r>
      <w:r w:rsidRPr="007B7416">
        <w:t>[</w:t>
      </w:r>
      <w:r w:rsidR="0001159E" w:rsidRPr="007B7416">
        <w:t xml:space="preserve">full </w:t>
      </w:r>
      <w:r w:rsidRPr="007B7416">
        <w:t>name</w:t>
      </w:r>
      <w:r w:rsidR="0001159E" w:rsidRPr="007B7416">
        <w:t>, including middle name(s)</w:t>
      </w:r>
      <w:r w:rsidRPr="007B7416">
        <w:t>]</w:t>
      </w:r>
      <w:r w:rsidRPr="007B7416">
        <w:tab/>
        <w:t>[</w:t>
      </w:r>
      <w:r w:rsidRPr="007B7416">
        <w:rPr>
          <w:i/>
        </w:rPr>
        <w:t>Petitioner/Applicant</w:t>
      </w:r>
      <w:r w:rsidRPr="007B7416">
        <w:t>]</w:t>
      </w:r>
    </w:p>
    <w:p w14:paraId="55F52920" w14:textId="77777777" w:rsidR="00742A92" w:rsidRPr="007B7416" w:rsidRDefault="00FB381C">
      <w:pPr>
        <w:pStyle w:val="Heading1"/>
        <w:spacing w:after="300"/>
        <w:ind w:left="60"/>
      </w:pPr>
      <w:r w:rsidRPr="007B7416">
        <w:t>and</w:t>
      </w:r>
    </w:p>
    <w:p w14:paraId="39379913" w14:textId="66AD86F0" w:rsidR="00742A92" w:rsidRPr="007B7416" w:rsidRDefault="00FB381C">
      <w:pPr>
        <w:tabs>
          <w:tab w:val="center" w:pos="1106"/>
          <w:tab w:val="center" w:pos="7092"/>
        </w:tabs>
        <w:spacing w:after="568"/>
        <w:ind w:left="0" w:firstLine="0"/>
      </w:pPr>
      <w:r w:rsidRPr="007B7416">
        <w:rPr>
          <w:rFonts w:ascii="Calibri" w:eastAsia="Calibri" w:hAnsi="Calibri" w:cs="Calibri"/>
          <w:sz w:val="22"/>
        </w:rPr>
        <w:tab/>
      </w:r>
      <w:r w:rsidRPr="007B7416">
        <w:t>[</w:t>
      </w:r>
      <w:r w:rsidR="0001159E" w:rsidRPr="007B7416">
        <w:t xml:space="preserve">full </w:t>
      </w:r>
      <w:r w:rsidRPr="007B7416">
        <w:t>name</w:t>
      </w:r>
      <w:r w:rsidR="0001159E" w:rsidRPr="007B7416">
        <w:t>, including middle name(s)</w:t>
      </w:r>
      <w:r w:rsidRPr="007B7416">
        <w:t>]</w:t>
      </w:r>
      <w:r w:rsidRPr="007B7416">
        <w:tab/>
      </w:r>
      <w:r w:rsidR="006513EC" w:rsidRPr="007B7416">
        <w:t xml:space="preserve">         [</w:t>
      </w:r>
      <w:r w:rsidRPr="007B7416">
        <w:rPr>
          <w:i/>
          <w:iCs/>
        </w:rPr>
        <w:t>Respondent</w:t>
      </w:r>
      <w:r w:rsidR="006513EC" w:rsidRPr="007B7416">
        <w:rPr>
          <w:i/>
          <w:iCs/>
        </w:rPr>
        <w:t>/Co-Applicant]</w:t>
      </w:r>
    </w:p>
    <w:p w14:paraId="24F84FB0" w14:textId="038FC245" w:rsidR="00742A92" w:rsidRPr="007B7416" w:rsidRDefault="00A859F8">
      <w:pPr>
        <w:spacing w:after="544" w:line="259" w:lineRule="auto"/>
        <w:ind w:left="51" w:firstLine="0"/>
        <w:jc w:val="center"/>
      </w:pPr>
      <w:r w:rsidRPr="007B7416">
        <w:rPr>
          <w:b/>
        </w:rPr>
        <w:t xml:space="preserve">Consent </w:t>
      </w:r>
      <w:r w:rsidR="00FB381C" w:rsidRPr="007B7416">
        <w:rPr>
          <w:b/>
        </w:rPr>
        <w:t>Corollary Relief Order</w:t>
      </w:r>
    </w:p>
    <w:p w14:paraId="6515C7FC" w14:textId="77777777" w:rsidR="00742A92" w:rsidRPr="007B7416" w:rsidRDefault="00FB381C">
      <w:pPr>
        <w:spacing w:after="303"/>
        <w:ind w:left="17" w:right="55"/>
      </w:pPr>
      <w:r w:rsidRPr="007B7416">
        <w:t xml:space="preserve">Before the Honourable Justice   [name or blank]  </w:t>
      </w:r>
    </w:p>
    <w:p w14:paraId="0FA5FF78" w14:textId="77777777" w:rsidR="00742A92" w:rsidRPr="007B7416" w:rsidRDefault="00FB381C">
      <w:pPr>
        <w:tabs>
          <w:tab w:val="center" w:pos="6706"/>
          <w:tab w:val="center" w:pos="7276"/>
        </w:tabs>
        <w:ind w:left="0" w:firstLine="0"/>
      </w:pPr>
      <w:r w:rsidRPr="007B7416">
        <w:t>The parties were divorced by a divorce order dated</w:t>
      </w:r>
      <w:r w:rsidRPr="007B7416">
        <w:tab/>
        <w:t>, 20</w:t>
      </w:r>
      <w:r w:rsidRPr="007B7416">
        <w:tab/>
        <w:t xml:space="preserve">.  </w:t>
      </w:r>
    </w:p>
    <w:p w14:paraId="6E4647CD" w14:textId="6F38DF00" w:rsidR="00742A92" w:rsidRPr="007B7416" w:rsidRDefault="00FB381C">
      <w:pPr>
        <w:ind w:left="17" w:right="55"/>
      </w:pPr>
      <w:r w:rsidRPr="007B7416">
        <w:t xml:space="preserve">This proceeding is before the court for determination </w:t>
      </w:r>
      <w:r w:rsidRPr="007B7416">
        <w:rPr>
          <w:iCs/>
        </w:rPr>
        <w:t>in the absence of the parties</w:t>
      </w:r>
      <w:r w:rsidRPr="007B7416">
        <w:t>.</w:t>
      </w:r>
    </w:p>
    <w:p w14:paraId="193D7FEE" w14:textId="0A7FDD06" w:rsidR="00742A92" w:rsidRPr="007B7416" w:rsidRDefault="00605750">
      <w:pPr>
        <w:ind w:left="17" w:right="55"/>
      </w:pPr>
      <w:r w:rsidRPr="007B7416">
        <w:t>T</w:t>
      </w:r>
      <w:r w:rsidR="00FB381C" w:rsidRPr="007B7416">
        <w:t xml:space="preserve">he pleadings, and the evidence presented by </w:t>
      </w:r>
      <w:r w:rsidR="00FB381C" w:rsidRPr="007B7416">
        <w:rPr>
          <w:iCs/>
        </w:rPr>
        <w:t>affidavit</w:t>
      </w:r>
      <w:r w:rsidR="00FB381C" w:rsidRPr="007B7416">
        <w:t xml:space="preserve">, </w:t>
      </w:r>
      <w:r w:rsidR="00EB264D" w:rsidRPr="007B7416">
        <w:t>were</w:t>
      </w:r>
      <w:r w:rsidR="00FB381C" w:rsidRPr="007B7416">
        <w:t xml:space="preserve"> considered. </w:t>
      </w:r>
    </w:p>
    <w:p w14:paraId="67619C0F" w14:textId="77777777" w:rsidR="00742A92" w:rsidRPr="007B7416" w:rsidRDefault="00FB381C">
      <w:pPr>
        <w:spacing w:after="7"/>
        <w:ind w:left="17" w:right="55"/>
      </w:pPr>
      <w:r w:rsidRPr="007B7416">
        <w:t>[add if there are children]</w:t>
      </w:r>
    </w:p>
    <w:p w14:paraId="26ACDA0C" w14:textId="77777777" w:rsidR="00742A92" w:rsidRPr="007B7416" w:rsidRDefault="00FB381C">
      <w:pPr>
        <w:spacing w:after="20"/>
        <w:ind w:left="17" w:right="55"/>
      </w:pPr>
      <w:r w:rsidRPr="007B7416">
        <w:t>The parties have the following   [</w:t>
      </w:r>
      <w:r w:rsidRPr="007B7416">
        <w:rPr>
          <w:i/>
        </w:rPr>
        <w:t>child/children</w:t>
      </w:r>
      <w:r w:rsidRPr="007B7416">
        <w:t xml:space="preserve">]   of the marriage as defined by the </w:t>
      </w:r>
      <w:r w:rsidRPr="007B7416">
        <w:rPr>
          <w:i/>
        </w:rPr>
        <w:t>Divorce Act</w:t>
      </w:r>
      <w:r w:rsidRPr="007B7416">
        <w:t>:</w:t>
      </w:r>
    </w:p>
    <w:p w14:paraId="5035B5BB" w14:textId="77777777" w:rsidR="00742A92" w:rsidRPr="007B7416" w:rsidRDefault="00FB381C">
      <w:pPr>
        <w:tabs>
          <w:tab w:val="center" w:pos="1478"/>
          <w:tab w:val="center" w:pos="4995"/>
        </w:tabs>
        <w:ind w:left="0" w:firstLine="0"/>
      </w:pPr>
      <w:r w:rsidRPr="007B7416">
        <w:rPr>
          <w:rFonts w:ascii="Calibri" w:eastAsia="Calibri" w:hAnsi="Calibri" w:cs="Calibri"/>
          <w:sz w:val="22"/>
        </w:rPr>
        <w:tab/>
      </w:r>
      <w:r w:rsidRPr="007B7416">
        <w:t>Name of Child</w:t>
      </w:r>
      <w:r w:rsidRPr="007B7416">
        <w:tab/>
        <w:t>Date of Birth</w:t>
      </w:r>
    </w:p>
    <w:p w14:paraId="00A5BCA4" w14:textId="77777777" w:rsidR="00423568" w:rsidRPr="007B7416" w:rsidRDefault="00423568">
      <w:pPr>
        <w:spacing w:after="7"/>
        <w:ind w:left="17" w:right="55"/>
      </w:pPr>
    </w:p>
    <w:p w14:paraId="3789A9B1" w14:textId="7548B070" w:rsidR="00742A92" w:rsidRPr="007B7416" w:rsidRDefault="00FB381C">
      <w:pPr>
        <w:spacing w:after="7"/>
        <w:ind w:left="17" w:right="55"/>
      </w:pPr>
      <w:r w:rsidRPr="007B7416">
        <w:t>[add if child support is to be paid]</w:t>
      </w:r>
    </w:p>
    <w:p w14:paraId="373FAE36" w14:textId="77777777" w:rsidR="00742A92" w:rsidRPr="007B7416" w:rsidRDefault="00FB381C">
      <w:pPr>
        <w:ind w:left="17" w:right="55"/>
      </w:pPr>
      <w:r w:rsidRPr="007B7416">
        <w:t>[name of party paying child support]   is found to have an annual income of $   [amount]   .</w:t>
      </w:r>
    </w:p>
    <w:p w14:paraId="210B2F53" w14:textId="77777777" w:rsidR="00742A92" w:rsidRPr="007B7416" w:rsidRDefault="00FB381C">
      <w:pPr>
        <w:spacing w:after="7"/>
        <w:ind w:left="17" w:right="55"/>
      </w:pPr>
      <w:r w:rsidRPr="007B7416">
        <w:t>[add if child support includes special or extraordinary expenses]</w:t>
      </w:r>
    </w:p>
    <w:p w14:paraId="45235799" w14:textId="77777777" w:rsidR="00742A92" w:rsidRPr="007B7416" w:rsidRDefault="00FB381C">
      <w:pPr>
        <w:spacing w:after="559"/>
        <w:ind w:left="17" w:right="55"/>
      </w:pPr>
      <w:r w:rsidRPr="007B7416">
        <w:t>For the purpose of making an order for payment of special or extraordinary expenses,   [name of party receiving child support]  is found to have an annual income of $   [amount]   .</w:t>
      </w:r>
    </w:p>
    <w:p w14:paraId="77E45741" w14:textId="77777777" w:rsidR="00742A92" w:rsidRPr="007B7416" w:rsidRDefault="00FB381C">
      <w:pPr>
        <w:pStyle w:val="Heading1"/>
        <w:ind w:left="60" w:right="23"/>
      </w:pPr>
      <w:r w:rsidRPr="007B7416">
        <w:t>OR</w:t>
      </w:r>
    </w:p>
    <w:p w14:paraId="0DF44E2E" w14:textId="77777777" w:rsidR="00742A92" w:rsidRPr="007B7416" w:rsidRDefault="00FB381C">
      <w:pPr>
        <w:spacing w:after="7"/>
        <w:ind w:left="17" w:right="55"/>
      </w:pPr>
      <w:r w:rsidRPr="007B7416">
        <w:t>[replace the two income clauses with the following, if applicable]</w:t>
      </w:r>
    </w:p>
    <w:p w14:paraId="7067EE09" w14:textId="70A48B65" w:rsidR="00742A92" w:rsidRPr="007B7416" w:rsidRDefault="00FB381C">
      <w:pPr>
        <w:ind w:left="17" w:right="55"/>
      </w:pPr>
      <w:r w:rsidRPr="007B7416">
        <w:t xml:space="preserve">For the purpose of making an order for payment of child support in an amount other than the table amount and special or extraordinary expenses,   [name of party paying child support]   is </w:t>
      </w:r>
      <w:r w:rsidRPr="007B7416">
        <w:lastRenderedPageBreak/>
        <w:t>found to have an annual income of $   [amount]   , and   [name of party receiving child support]  is found to have an annual income of $   [amount]   .</w:t>
      </w:r>
    </w:p>
    <w:p w14:paraId="38D18BFD" w14:textId="77777777" w:rsidR="005375D0" w:rsidRPr="007B7416" w:rsidRDefault="005375D0" w:rsidP="005375D0">
      <w:pPr>
        <w:spacing w:after="7"/>
        <w:ind w:left="17" w:right="55"/>
      </w:pPr>
      <w:bookmarkStart w:id="0" w:name="_Hlk55226871"/>
      <w:r w:rsidRPr="007B7416">
        <w:t>[add if there is a court order for contact time with the child/children]</w:t>
      </w:r>
    </w:p>
    <w:p w14:paraId="59F447FE" w14:textId="5B989FB5" w:rsidR="005375D0" w:rsidRPr="007B7416" w:rsidRDefault="005375D0" w:rsidP="005375D0">
      <w:pPr>
        <w:spacing w:after="7"/>
        <w:ind w:left="17" w:right="55"/>
      </w:pPr>
      <w:r w:rsidRPr="007B7416">
        <w:t>Contact time/interaction arrangements involving the [</w:t>
      </w:r>
      <w:r w:rsidRPr="007B7416">
        <w:rPr>
          <w:i/>
          <w:iCs/>
        </w:rPr>
        <w:t>child/children</w:t>
      </w:r>
      <w:r w:rsidRPr="007B7416">
        <w:t xml:space="preserve">] of the marriage </w:t>
      </w:r>
      <w:r w:rsidR="00EB264D" w:rsidRPr="007B7416">
        <w:t>were</w:t>
      </w:r>
      <w:r w:rsidRPr="007B7416">
        <w:t xml:space="preserve"> granted pursuant to the [</w:t>
      </w:r>
      <w:r w:rsidRPr="007B7416">
        <w:rPr>
          <w:i/>
          <w:iCs/>
        </w:rPr>
        <w:t>Divorce Act/Parenting and Support Act</w:t>
      </w:r>
      <w:r w:rsidRPr="007B7416">
        <w:t>] by court order dated [date issued] bearing the court file number [insert #].</w:t>
      </w:r>
    </w:p>
    <w:bookmarkEnd w:id="0"/>
    <w:p w14:paraId="7384A710" w14:textId="77777777" w:rsidR="005375D0" w:rsidRPr="007B7416" w:rsidRDefault="005375D0">
      <w:pPr>
        <w:ind w:left="17" w:right="55"/>
      </w:pPr>
    </w:p>
    <w:p w14:paraId="5E23B95E" w14:textId="77777777" w:rsidR="00742A92" w:rsidRPr="007B7416" w:rsidRDefault="00FB381C">
      <w:pPr>
        <w:spacing w:after="7"/>
        <w:ind w:left="17" w:right="55"/>
      </w:pPr>
      <w:r w:rsidRPr="007B7416">
        <w:t xml:space="preserve">On motion of   [name of moving party, parties, or counsel]   :   </w:t>
      </w:r>
    </w:p>
    <w:p w14:paraId="1B8B2CC8" w14:textId="77777777" w:rsidR="00742A92" w:rsidRPr="007B7416" w:rsidRDefault="00FB381C">
      <w:pPr>
        <w:ind w:left="17" w:right="55"/>
      </w:pPr>
      <w:r w:rsidRPr="007B7416">
        <w:t>[select the applicable paragraph and delete the other to complete this sentence]</w:t>
      </w:r>
    </w:p>
    <w:p w14:paraId="4541C222" w14:textId="77777777" w:rsidR="00742A92" w:rsidRPr="007B7416" w:rsidRDefault="00FB381C">
      <w:pPr>
        <w:spacing w:after="7"/>
        <w:ind w:left="17" w:right="55"/>
      </w:pPr>
      <w:r w:rsidRPr="007B7416">
        <w:t xml:space="preserve">it is ordered, under the </w:t>
      </w:r>
      <w:r w:rsidRPr="007B7416">
        <w:rPr>
          <w:i/>
        </w:rPr>
        <w:t>Divorce Act</w:t>
      </w:r>
      <w:r w:rsidRPr="007B7416">
        <w:t xml:space="preserve">, the </w:t>
      </w:r>
      <w:r w:rsidRPr="007B7416">
        <w:rPr>
          <w:i/>
        </w:rPr>
        <w:t xml:space="preserve">Matrimonial Property Act </w:t>
      </w:r>
      <w:r w:rsidRPr="007B7416">
        <w:t>and any other applicable</w:t>
      </w:r>
    </w:p>
    <w:p w14:paraId="06C16527" w14:textId="77777777" w:rsidR="00742A92" w:rsidRPr="007B7416" w:rsidRDefault="00FB381C">
      <w:pPr>
        <w:spacing w:after="0"/>
        <w:ind w:left="17" w:right="55"/>
      </w:pPr>
      <w:r w:rsidRPr="007B7416">
        <w:t>legislation, that the terms of the attached    [</w:t>
      </w:r>
      <w:r w:rsidRPr="007B7416">
        <w:rPr>
          <w:i/>
        </w:rPr>
        <w:t>separation agreement / minutes of settlement / agreement</w:t>
      </w:r>
      <w:r w:rsidRPr="007B7416">
        <w:t>]   are incorporated into this order and provide the terms of corollary and other relief, to the extent the jurisdiction of the Court allows.</w:t>
      </w:r>
    </w:p>
    <w:p w14:paraId="445231A1" w14:textId="77777777" w:rsidR="00742A92" w:rsidRPr="007B7416" w:rsidRDefault="00FB381C">
      <w:pPr>
        <w:ind w:left="17" w:right="55"/>
      </w:pPr>
      <w:r w:rsidRPr="007B7416">
        <w:t>[if this paragraph is selected, a description of the contents of the attachment is not required and paragraphs 1 to 10 are not required]</w:t>
      </w:r>
    </w:p>
    <w:p w14:paraId="2046CAA0" w14:textId="77777777" w:rsidR="00742A92" w:rsidRPr="007B7416" w:rsidRDefault="00FB381C">
      <w:pPr>
        <w:pStyle w:val="Heading1"/>
        <w:ind w:left="60" w:right="47"/>
      </w:pPr>
      <w:r w:rsidRPr="007B7416">
        <w:t>OR</w:t>
      </w:r>
    </w:p>
    <w:p w14:paraId="56D82D7F" w14:textId="77777777" w:rsidR="00742A92" w:rsidRPr="007B7416" w:rsidRDefault="00FB381C">
      <w:pPr>
        <w:spacing w:after="7"/>
        <w:ind w:left="17" w:right="55"/>
      </w:pPr>
      <w:r w:rsidRPr="007B7416">
        <w:t xml:space="preserve">the following is ordered under the </w:t>
      </w:r>
      <w:r w:rsidRPr="007B7416">
        <w:rPr>
          <w:i/>
        </w:rPr>
        <w:t>Divorce Act</w:t>
      </w:r>
      <w:r w:rsidRPr="007B7416">
        <w:t xml:space="preserve">, the </w:t>
      </w:r>
      <w:r w:rsidRPr="007B7416">
        <w:rPr>
          <w:i/>
        </w:rPr>
        <w:t xml:space="preserve">Matrimonial Property Act </w:t>
      </w:r>
      <w:r w:rsidRPr="007B7416">
        <w:t>and any other</w:t>
      </w:r>
    </w:p>
    <w:p w14:paraId="3E564504" w14:textId="39F1EEA4" w:rsidR="00742A92" w:rsidRPr="007B7416" w:rsidRDefault="00FB381C">
      <w:pPr>
        <w:spacing w:after="7"/>
        <w:ind w:left="17" w:right="55"/>
      </w:pPr>
      <w:r w:rsidRPr="007B7416">
        <w:t xml:space="preserve">applicable legislation. </w:t>
      </w:r>
    </w:p>
    <w:p w14:paraId="0EA2892A" w14:textId="77777777" w:rsidR="00742A92" w:rsidRPr="007B7416" w:rsidRDefault="00FB381C">
      <w:pPr>
        <w:spacing w:after="557"/>
        <w:ind w:left="17" w:right="55"/>
      </w:pPr>
      <w:r w:rsidRPr="007B7416">
        <w:t>[if this paragraph is selected, a selection from paragraphs 1 to 10, as applicable, is also required]</w:t>
      </w:r>
    </w:p>
    <w:p w14:paraId="0C74DA84" w14:textId="77777777" w:rsidR="00742A92" w:rsidRPr="007B7416" w:rsidRDefault="00FB381C">
      <w:pPr>
        <w:ind w:left="17" w:right="55"/>
      </w:pPr>
      <w:r w:rsidRPr="007B7416">
        <w:t>[delete paragraphs 1 to 6 if there are no children]</w:t>
      </w:r>
    </w:p>
    <w:p w14:paraId="58E9EA86" w14:textId="4F7B58D5" w:rsidR="00D228D0" w:rsidRPr="007B7416" w:rsidRDefault="00E50F8D" w:rsidP="00D228D0">
      <w:pPr>
        <w:pStyle w:val="Heading2"/>
        <w:spacing w:after="0" w:line="360" w:lineRule="auto"/>
        <w:ind w:left="-5" w:hanging="11"/>
      </w:pPr>
      <w:r w:rsidRPr="007B7416">
        <w:t>Decision-making responsibility</w:t>
      </w:r>
    </w:p>
    <w:p w14:paraId="6561FC6D" w14:textId="526E3F66" w:rsidR="00452905" w:rsidRPr="007B7416" w:rsidRDefault="00452905" w:rsidP="00D228D0">
      <w:pPr>
        <w:tabs>
          <w:tab w:val="left" w:pos="851"/>
          <w:tab w:val="right" w:pos="9402"/>
        </w:tabs>
        <w:spacing w:after="0" w:line="240" w:lineRule="auto"/>
        <w:ind w:hanging="11"/>
      </w:pPr>
      <w:r w:rsidRPr="007B7416">
        <w:t>1</w:t>
      </w:r>
      <w:r w:rsidR="00F01DB8" w:rsidRPr="007B7416">
        <w:tab/>
      </w:r>
      <w:r w:rsidR="00E70738" w:rsidRPr="007B7416">
        <w:t xml:space="preserve">a. </w:t>
      </w:r>
      <w:r w:rsidR="00B61ABA" w:rsidRPr="007B7416">
        <w:t xml:space="preserve"> </w:t>
      </w:r>
      <w:r w:rsidR="00E50F8D" w:rsidRPr="007B7416">
        <w:t xml:space="preserve">Decision-making responsibility </w:t>
      </w:r>
      <w:r w:rsidR="00FB381C" w:rsidRPr="007B7416">
        <w:t>of the following    [</w:t>
      </w:r>
      <w:r w:rsidR="00FB381C" w:rsidRPr="007B7416">
        <w:rPr>
          <w:i/>
        </w:rPr>
        <w:t>child/children</w:t>
      </w:r>
      <w:r w:rsidR="00FB381C" w:rsidRPr="007B7416">
        <w:t xml:space="preserve">]   is granted to   </w:t>
      </w:r>
      <w:r w:rsidRPr="007B7416">
        <w:tab/>
      </w:r>
      <w:r w:rsidR="002F7D9E" w:rsidRPr="007B7416">
        <w:t>[</w:t>
      </w:r>
      <w:r w:rsidR="00FB381C" w:rsidRPr="007B7416">
        <w:rPr>
          <w:i/>
          <w:iCs/>
        </w:rPr>
        <w:t>name</w:t>
      </w:r>
      <w:r w:rsidR="00FB381C" w:rsidRPr="007B7416">
        <w:t>/</w:t>
      </w:r>
      <w:r w:rsidR="00FB381C" w:rsidRPr="007B7416">
        <w:rPr>
          <w:i/>
        </w:rPr>
        <w:t>both parties jointly</w:t>
      </w:r>
      <w:r w:rsidR="00FB381C" w:rsidRPr="007B7416">
        <w:t>]   :</w:t>
      </w:r>
    </w:p>
    <w:p w14:paraId="3A16BD8E" w14:textId="3F86FF88" w:rsidR="00452905" w:rsidRPr="007B7416" w:rsidRDefault="00452905" w:rsidP="00D228D0">
      <w:pPr>
        <w:tabs>
          <w:tab w:val="left" w:pos="851"/>
          <w:tab w:val="right" w:pos="9402"/>
        </w:tabs>
        <w:spacing w:after="0" w:line="240" w:lineRule="auto"/>
        <w:ind w:hanging="11"/>
        <w:rPr>
          <w:rFonts w:ascii="Calibri" w:eastAsia="Calibri" w:hAnsi="Calibri" w:cs="Calibri"/>
          <w:sz w:val="22"/>
        </w:rPr>
      </w:pPr>
    </w:p>
    <w:p w14:paraId="5BF32BFD" w14:textId="7050C351" w:rsidR="00742A92" w:rsidRPr="007B7416" w:rsidRDefault="00452905" w:rsidP="00452905">
      <w:pPr>
        <w:tabs>
          <w:tab w:val="left" w:pos="851"/>
          <w:tab w:val="center" w:pos="1454"/>
          <w:tab w:val="center" w:pos="4971"/>
        </w:tabs>
        <w:spacing w:after="568"/>
        <w:ind w:left="0" w:firstLine="0"/>
      </w:pPr>
      <w:r w:rsidRPr="007B7416">
        <w:rPr>
          <w:rFonts w:ascii="Calibri" w:eastAsia="Calibri" w:hAnsi="Calibri" w:cs="Calibri"/>
          <w:sz w:val="22"/>
        </w:rPr>
        <w:tab/>
      </w:r>
      <w:r w:rsidR="00FB381C" w:rsidRPr="007B7416">
        <w:t>Name of Child</w:t>
      </w:r>
      <w:r w:rsidR="00FB381C" w:rsidRPr="007B7416">
        <w:tab/>
        <w:t>Date of Birth</w:t>
      </w:r>
    </w:p>
    <w:p w14:paraId="6F36043C" w14:textId="2288D53D" w:rsidR="00452905" w:rsidRPr="007B7416" w:rsidRDefault="00F01DB8" w:rsidP="00B64809">
      <w:pPr>
        <w:pStyle w:val="BodyTextIndent"/>
      </w:pPr>
      <w:r w:rsidRPr="007B7416">
        <w:t xml:space="preserve">  </w:t>
      </w:r>
      <w:r w:rsidR="00E70738" w:rsidRPr="007B7416">
        <w:t xml:space="preserve">b. </w:t>
      </w:r>
      <w:r w:rsidR="00B61ABA" w:rsidRPr="007B7416">
        <w:t xml:space="preserve"> </w:t>
      </w:r>
      <w:r w:rsidR="00452905" w:rsidRPr="007B7416">
        <w:t>The following terms apply to decision-making responsibility set out at paragraph 1</w:t>
      </w:r>
      <w:r w:rsidR="00E70738" w:rsidRPr="007B7416">
        <w:t>a</w:t>
      </w:r>
      <w:r w:rsidR="00452905" w:rsidRPr="007B7416">
        <w:t>: [delete if not applicable]</w:t>
      </w:r>
    </w:p>
    <w:p w14:paraId="76694D8A" w14:textId="77777777" w:rsidR="00B64809" w:rsidRPr="007B7416" w:rsidRDefault="00B64809" w:rsidP="00B64809">
      <w:pPr>
        <w:tabs>
          <w:tab w:val="left" w:pos="851"/>
          <w:tab w:val="center" w:pos="1454"/>
          <w:tab w:val="center" w:pos="4971"/>
        </w:tabs>
        <w:spacing w:after="0"/>
        <w:ind w:left="1440" w:hanging="720"/>
      </w:pPr>
    </w:p>
    <w:p w14:paraId="5F1AF11D" w14:textId="7B900740" w:rsidR="00952141" w:rsidRPr="007B7416" w:rsidRDefault="00952141" w:rsidP="00D228D0">
      <w:pPr>
        <w:pStyle w:val="Heading2"/>
        <w:spacing w:line="360" w:lineRule="auto"/>
        <w:ind w:left="-5"/>
      </w:pPr>
      <w:r w:rsidRPr="007B7416">
        <w:t>Parenting time</w:t>
      </w:r>
      <w:r w:rsidR="00991619" w:rsidRPr="007B7416">
        <w:t xml:space="preserve"> and arrangements</w:t>
      </w:r>
    </w:p>
    <w:p w14:paraId="1394EA3D" w14:textId="77777777" w:rsidR="00B64809" w:rsidRPr="007B7416" w:rsidRDefault="007179A0" w:rsidP="00B64809">
      <w:pPr>
        <w:ind w:left="749" w:right="55" w:hanging="742"/>
      </w:pPr>
      <w:r w:rsidRPr="007B7416" w:rsidDel="00952141">
        <w:t xml:space="preserve"> </w:t>
      </w:r>
      <w:r w:rsidR="00FB381C" w:rsidRPr="007B7416">
        <w:t>2</w:t>
      </w:r>
      <w:r w:rsidR="00452905" w:rsidRPr="007B7416">
        <w:tab/>
      </w:r>
      <w:r w:rsidR="00FB381C" w:rsidRPr="007B7416">
        <w:t>[</w:t>
      </w:r>
      <w:r w:rsidR="00FB381C" w:rsidRPr="007B7416">
        <w:rPr>
          <w:i/>
        </w:rPr>
        <w:t>name</w:t>
      </w:r>
      <w:r w:rsidR="00FB381C" w:rsidRPr="007B7416">
        <w:t xml:space="preserve">]   </w:t>
      </w:r>
      <w:proofErr w:type="gramStart"/>
      <w:r w:rsidR="00FB381C" w:rsidRPr="007B7416">
        <w:t>has</w:t>
      </w:r>
      <w:proofErr w:type="gramEnd"/>
      <w:r w:rsidR="00FB381C" w:rsidRPr="007B7416">
        <w:t xml:space="preserve"> primary care and residence for the    [</w:t>
      </w:r>
      <w:r w:rsidR="00FB381C" w:rsidRPr="007B7416">
        <w:rPr>
          <w:i/>
        </w:rPr>
        <w:t>child/children</w:t>
      </w:r>
      <w:r w:rsidR="00FB381C" w:rsidRPr="007B7416">
        <w:t xml:space="preserve">]   , and   [name]   has </w:t>
      </w:r>
      <w:r w:rsidRPr="007B7416">
        <w:t xml:space="preserve">parenting time </w:t>
      </w:r>
      <w:r w:rsidR="00FB381C" w:rsidRPr="007B7416">
        <w:t xml:space="preserve"> at the following times,</w:t>
      </w:r>
      <w:r w:rsidRPr="007B7416">
        <w:t xml:space="preserve"> </w:t>
      </w:r>
      <w:r w:rsidR="00FB381C" w:rsidRPr="007B7416">
        <w:t>according to the following terms:</w:t>
      </w:r>
      <w:r w:rsidR="00452905" w:rsidRPr="007B7416">
        <w:t xml:space="preserve"> [</w:t>
      </w:r>
      <w:r w:rsidR="00D228D0" w:rsidRPr="007B7416">
        <w:t>provide</w:t>
      </w:r>
      <w:r w:rsidR="00452905" w:rsidRPr="007B7416">
        <w:t xml:space="preserve"> details]</w:t>
      </w:r>
    </w:p>
    <w:p w14:paraId="102102F9" w14:textId="008BF078" w:rsidR="007179A0" w:rsidRPr="007B7416" w:rsidRDefault="007179A0" w:rsidP="00B64809">
      <w:pPr>
        <w:ind w:left="749" w:right="55" w:hanging="742"/>
        <w:jc w:val="center"/>
      </w:pPr>
      <w:r w:rsidRPr="007B7416">
        <w:t>OR</w:t>
      </w:r>
    </w:p>
    <w:p w14:paraId="5335F4A4" w14:textId="5DBB9DF7" w:rsidR="007179A0" w:rsidRPr="007B7416" w:rsidRDefault="007179A0" w:rsidP="00B61ABA">
      <w:pPr>
        <w:spacing w:after="563"/>
        <w:ind w:left="720" w:right="55" w:hanging="720"/>
      </w:pPr>
      <w:r w:rsidRPr="007B7416">
        <w:lastRenderedPageBreak/>
        <w:t>2</w:t>
      </w:r>
      <w:r w:rsidRPr="007B7416">
        <w:tab/>
        <w:t>[</w:t>
      </w:r>
      <w:r w:rsidRPr="007B7416">
        <w:rPr>
          <w:i/>
        </w:rPr>
        <w:t>name</w:t>
      </w:r>
      <w:r w:rsidRPr="007B7416">
        <w:t xml:space="preserve">]   </w:t>
      </w:r>
      <w:proofErr w:type="gramStart"/>
      <w:r w:rsidRPr="007B7416">
        <w:t>has</w:t>
      </w:r>
      <w:proofErr w:type="gramEnd"/>
      <w:r w:rsidRPr="007B7416">
        <w:t xml:space="preserve"> primary care and residence for the    [</w:t>
      </w:r>
      <w:r w:rsidRPr="007B7416">
        <w:rPr>
          <w:i/>
        </w:rPr>
        <w:t>child/children</w:t>
      </w:r>
      <w:r w:rsidRPr="007B7416">
        <w:t>],   and [name]   will</w:t>
      </w:r>
      <w:r w:rsidR="003576B7" w:rsidRPr="007B7416">
        <w:t xml:space="preserve"> </w:t>
      </w:r>
      <w:r w:rsidRPr="007B7416">
        <w:t xml:space="preserve">have reasonable parenting time on reasonable notice to   [name]  or at times agreed to by the parties. </w:t>
      </w:r>
    </w:p>
    <w:p w14:paraId="756BE627" w14:textId="70B65A09" w:rsidR="007179A0" w:rsidRPr="007B7416" w:rsidRDefault="00FB381C" w:rsidP="007179A0">
      <w:pPr>
        <w:pStyle w:val="Heading1"/>
        <w:spacing w:after="300"/>
        <w:ind w:left="60" w:right="23"/>
      </w:pPr>
      <w:r w:rsidRPr="007B7416">
        <w:t>OR</w:t>
      </w:r>
    </w:p>
    <w:p w14:paraId="56547A79" w14:textId="1E7558BA" w:rsidR="00742A92" w:rsidRPr="007B7416" w:rsidRDefault="00FB381C">
      <w:pPr>
        <w:ind w:left="749" w:right="55" w:hanging="742"/>
      </w:pPr>
      <w:r w:rsidRPr="007B7416">
        <w:t>2</w:t>
      </w:r>
      <w:r w:rsidRPr="007B7416">
        <w:tab/>
        <w:t xml:space="preserve">The parties </w:t>
      </w:r>
      <w:r w:rsidR="00452905" w:rsidRPr="007B7416">
        <w:t>will share parenting time</w:t>
      </w:r>
      <w:r w:rsidR="0004242A" w:rsidRPr="007B7416">
        <w:t xml:space="preserve"> with the [</w:t>
      </w:r>
      <w:r w:rsidR="0004242A" w:rsidRPr="007B7416">
        <w:rPr>
          <w:i/>
          <w:iCs/>
        </w:rPr>
        <w:t>child/children</w:t>
      </w:r>
      <w:r w:rsidR="0004242A" w:rsidRPr="007B7416">
        <w:t>], such that each parent caring for the [</w:t>
      </w:r>
      <w:r w:rsidR="0004242A" w:rsidRPr="007B7416">
        <w:rPr>
          <w:i/>
          <w:iCs/>
        </w:rPr>
        <w:t>child/children</w:t>
      </w:r>
      <w:r w:rsidR="0004242A" w:rsidRPr="007B7416">
        <w:t>] for a minimum of 40% of the time over the course of a year,</w:t>
      </w:r>
      <w:r w:rsidR="00452905" w:rsidRPr="007B7416">
        <w:t xml:space="preserve"> according to the following schedule and </w:t>
      </w:r>
      <w:r w:rsidRPr="007B7416">
        <w:t>according to the following terms:</w:t>
      </w:r>
      <w:r w:rsidR="00D228D0" w:rsidRPr="007B7416">
        <w:t xml:space="preserve"> [provide details]</w:t>
      </w:r>
    </w:p>
    <w:p w14:paraId="3048D72E" w14:textId="15D1A938" w:rsidR="005427F8" w:rsidRPr="007B7416" w:rsidRDefault="007179A0" w:rsidP="00B64809">
      <w:pPr>
        <w:spacing w:after="0" w:line="240" w:lineRule="auto"/>
        <w:ind w:left="749" w:right="57" w:hanging="743"/>
      </w:pPr>
      <w:r w:rsidRPr="007B7416" w:rsidDel="007179A0">
        <w:t xml:space="preserve"> </w:t>
      </w:r>
    </w:p>
    <w:p w14:paraId="7AA441C2" w14:textId="0A7B97C8" w:rsidR="00D228D0" w:rsidRPr="007B7416" w:rsidRDefault="00FB381C" w:rsidP="00D228D0">
      <w:pPr>
        <w:pStyle w:val="Heading2"/>
        <w:spacing w:line="360" w:lineRule="auto"/>
        <w:ind w:left="-5"/>
      </w:pPr>
      <w:r w:rsidRPr="007B7416">
        <w:t>Child support payments</w:t>
      </w:r>
    </w:p>
    <w:p w14:paraId="13DC6AC2" w14:textId="7CF373CF" w:rsidR="00742A92" w:rsidRPr="007B7416" w:rsidRDefault="00FB381C">
      <w:pPr>
        <w:ind w:left="749" w:right="55" w:hanging="742"/>
      </w:pPr>
      <w:r w:rsidRPr="007B7416">
        <w:t>3</w:t>
      </w:r>
      <w:r w:rsidRPr="007B7416">
        <w:tab/>
      </w:r>
      <w:r w:rsidR="00E70738" w:rsidRPr="007B7416">
        <w:t>a.</w:t>
      </w:r>
      <w:r w:rsidR="00B61ABA" w:rsidRPr="007B7416">
        <w:t xml:space="preserve">  </w:t>
      </w:r>
      <w:r w:rsidRPr="007B7416">
        <w:t xml:space="preserve">[name]   must pay child support to  [name]   in the amount of $   [amount]   each month, based on the applicable table amount of the </w:t>
      </w:r>
      <w:r w:rsidRPr="007B7416">
        <w:rPr>
          <w:i/>
        </w:rPr>
        <w:t>Federal Child Support Guidelines</w:t>
      </w:r>
      <w:r w:rsidRPr="007B7416">
        <w:t>.</w:t>
      </w:r>
    </w:p>
    <w:p w14:paraId="09F858E4" w14:textId="77777777" w:rsidR="00742A92" w:rsidRPr="007B7416" w:rsidRDefault="00FB381C">
      <w:pPr>
        <w:spacing w:after="7"/>
        <w:ind w:left="17" w:right="55"/>
      </w:pPr>
      <w:r w:rsidRPr="007B7416">
        <w:t>[add if an amount for special or extraordinary expenses is to be paid]</w:t>
      </w:r>
    </w:p>
    <w:p w14:paraId="1776D016" w14:textId="22AECE34" w:rsidR="00742A92" w:rsidRPr="007B7416" w:rsidRDefault="00E70738">
      <w:pPr>
        <w:ind w:left="752" w:right="55"/>
      </w:pPr>
      <w:r w:rsidRPr="007B7416">
        <w:t xml:space="preserve">b. </w:t>
      </w:r>
      <w:r w:rsidR="00B61ABA" w:rsidRPr="007B7416">
        <w:t xml:space="preserve"> </w:t>
      </w:r>
      <w:r w:rsidR="00FB381C" w:rsidRPr="007B7416">
        <w:t>In addition to the table amount,   [name]   must pay child support to   [name]   in the amount of $   [amount]   each month for   [</w:t>
      </w:r>
      <w:r w:rsidR="00452905" w:rsidRPr="007B7416">
        <w:rPr>
          <w:i/>
        </w:rPr>
        <w:t>their</w:t>
      </w:r>
      <w:r w:rsidR="00FB381C" w:rsidRPr="007B7416">
        <w:t>]   share of the following special or extraordinary    [</w:t>
      </w:r>
      <w:r w:rsidR="00FB381C" w:rsidRPr="007B7416">
        <w:rPr>
          <w:i/>
        </w:rPr>
        <w:t>expense /expenses</w:t>
      </w:r>
      <w:r w:rsidR="00FB381C" w:rsidRPr="007B7416">
        <w:t>]   :</w:t>
      </w:r>
    </w:p>
    <w:p w14:paraId="4419AABE" w14:textId="77777777" w:rsidR="00742A92" w:rsidRPr="007B7416" w:rsidRDefault="00FB381C">
      <w:pPr>
        <w:ind w:left="1472" w:right="55"/>
      </w:pPr>
      <w:r w:rsidRPr="007B7416">
        <w:t>[use the following list for each child’s expense or create a chart providing this information]</w:t>
      </w:r>
    </w:p>
    <w:p w14:paraId="27B81131" w14:textId="77777777" w:rsidR="00742A92" w:rsidRPr="007B7416" w:rsidRDefault="00FB381C">
      <w:pPr>
        <w:spacing w:after="4" w:line="267" w:lineRule="auto"/>
        <w:ind w:left="2177" w:right="3421"/>
      </w:pPr>
      <w:r w:rsidRPr="007B7416">
        <w:rPr>
          <w:i/>
        </w:rPr>
        <w:t>Child’s name:</w:t>
      </w:r>
    </w:p>
    <w:p w14:paraId="5B785A4B" w14:textId="77777777" w:rsidR="00742A92" w:rsidRPr="007B7416" w:rsidRDefault="00FB381C">
      <w:pPr>
        <w:spacing w:after="4" w:line="267" w:lineRule="auto"/>
        <w:ind w:left="2177" w:right="3421"/>
      </w:pPr>
      <w:r w:rsidRPr="007B7416">
        <w:rPr>
          <w:i/>
        </w:rPr>
        <w:t>Description of expense:</w:t>
      </w:r>
    </w:p>
    <w:p w14:paraId="332CD2C1" w14:textId="77777777" w:rsidR="00742A92" w:rsidRPr="007B7416" w:rsidRDefault="00FB381C">
      <w:pPr>
        <w:spacing w:after="4" w:line="267" w:lineRule="auto"/>
        <w:ind w:left="2177" w:right="3421"/>
      </w:pPr>
      <w:r w:rsidRPr="007B7416">
        <w:rPr>
          <w:i/>
        </w:rPr>
        <w:t>Total monthly net expense:</w:t>
      </w:r>
      <w:r w:rsidRPr="007B7416">
        <w:rPr>
          <w:i/>
        </w:rPr>
        <w:tab/>
        <w:t>$ Monthly amount to be paid:</w:t>
      </w:r>
      <w:r w:rsidRPr="007B7416">
        <w:rPr>
          <w:i/>
        </w:rPr>
        <w:tab/>
        <w:t>$</w:t>
      </w:r>
    </w:p>
    <w:p w14:paraId="599DF1FB" w14:textId="77777777" w:rsidR="00742A92" w:rsidRPr="007B7416" w:rsidRDefault="00FB381C">
      <w:pPr>
        <w:tabs>
          <w:tab w:val="center" w:pos="2767"/>
          <w:tab w:val="center" w:pos="5162"/>
        </w:tabs>
        <w:spacing w:after="265" w:line="267" w:lineRule="auto"/>
        <w:ind w:left="0" w:firstLine="0"/>
      </w:pPr>
      <w:r w:rsidRPr="007B7416">
        <w:rPr>
          <w:rFonts w:ascii="Calibri" w:eastAsia="Calibri" w:hAnsi="Calibri" w:cs="Calibri"/>
          <w:sz w:val="22"/>
        </w:rPr>
        <w:tab/>
      </w:r>
      <w:r w:rsidRPr="007B7416">
        <w:rPr>
          <w:i/>
        </w:rPr>
        <w:t>Percentage:</w:t>
      </w:r>
      <w:r w:rsidRPr="007B7416">
        <w:rPr>
          <w:i/>
        </w:rPr>
        <w:tab/>
        <w:t>%</w:t>
      </w:r>
    </w:p>
    <w:p w14:paraId="1B59090C" w14:textId="27295A10" w:rsidR="00742A92" w:rsidRPr="007B7416" w:rsidRDefault="00E70738">
      <w:pPr>
        <w:spacing w:after="564"/>
        <w:ind w:left="752" w:right="55"/>
      </w:pPr>
      <w:r w:rsidRPr="007B7416">
        <w:t xml:space="preserve">c. </w:t>
      </w:r>
      <w:r w:rsidR="00B61ABA" w:rsidRPr="007B7416">
        <w:t xml:space="preserve"> </w:t>
      </w:r>
      <w:r w:rsidR="00FB381C" w:rsidRPr="007B7416">
        <w:t>In total,   [name]   must pay child support to   [name]   in the amount of $   [amount]  each month, consisting of the table amount of $   [amount]   per month, plus special or extraordinary expenses of $   [amount]   per month.</w:t>
      </w:r>
    </w:p>
    <w:p w14:paraId="41BCC330" w14:textId="77777777" w:rsidR="00742A92" w:rsidRPr="007B7416" w:rsidRDefault="00FB381C" w:rsidP="00D228D0">
      <w:pPr>
        <w:pStyle w:val="Heading2"/>
        <w:spacing w:line="360" w:lineRule="auto"/>
        <w:ind w:left="-5"/>
      </w:pPr>
      <w:r w:rsidRPr="007B7416">
        <w:t>When child support payments are due</w:t>
      </w:r>
    </w:p>
    <w:p w14:paraId="0198DA43" w14:textId="77777777" w:rsidR="00742A92" w:rsidRPr="007B7416" w:rsidRDefault="00FB381C">
      <w:pPr>
        <w:tabs>
          <w:tab w:val="center" w:pos="4266"/>
          <w:tab w:val="right" w:pos="9402"/>
        </w:tabs>
        <w:spacing w:after="27"/>
        <w:ind w:left="0" w:firstLine="0"/>
      </w:pPr>
      <w:r w:rsidRPr="007B7416">
        <w:t>4</w:t>
      </w:r>
      <w:r w:rsidRPr="007B7416">
        <w:tab/>
        <w:t>Child support payments are due on the first day of each month starting on</w:t>
      </w:r>
      <w:r w:rsidRPr="007B7416">
        <w:tab/>
        <w:t xml:space="preserve">         ,</w:t>
      </w:r>
    </w:p>
    <w:p w14:paraId="5FF9FD4D" w14:textId="77777777" w:rsidR="00742A92" w:rsidRPr="007B7416" w:rsidRDefault="00FB381C">
      <w:pPr>
        <w:tabs>
          <w:tab w:val="center" w:pos="862"/>
          <w:tab w:val="center" w:pos="1492"/>
        </w:tabs>
        <w:spacing w:after="7"/>
        <w:ind w:left="0" w:firstLine="0"/>
      </w:pPr>
      <w:r w:rsidRPr="007B7416">
        <w:rPr>
          <w:rFonts w:ascii="Calibri" w:eastAsia="Calibri" w:hAnsi="Calibri" w:cs="Calibri"/>
          <w:sz w:val="22"/>
        </w:rPr>
        <w:tab/>
      </w:r>
      <w:r w:rsidRPr="007B7416">
        <w:t>20</w:t>
      </w:r>
      <w:r w:rsidRPr="007B7416">
        <w:tab/>
        <w:t>.</w:t>
      </w:r>
    </w:p>
    <w:p w14:paraId="14775F53" w14:textId="77777777" w:rsidR="00742A92" w:rsidRPr="007B7416" w:rsidRDefault="00FB381C">
      <w:pPr>
        <w:ind w:left="3632" w:right="55"/>
      </w:pPr>
      <w:r w:rsidRPr="007B7416">
        <w:t>OR</w:t>
      </w:r>
    </w:p>
    <w:p w14:paraId="4290A4C1" w14:textId="77777777" w:rsidR="00742A92" w:rsidRPr="007B7416" w:rsidRDefault="00FB381C">
      <w:pPr>
        <w:ind w:left="752" w:right="55"/>
      </w:pPr>
      <w:r w:rsidRPr="007B7416">
        <w:t>[provide payment schedule, for example, weekly, bi-weekly, or twice per month on specified dates]</w:t>
      </w:r>
    </w:p>
    <w:p w14:paraId="420D6365" w14:textId="77777777" w:rsidR="00742A92" w:rsidRPr="007B7416" w:rsidRDefault="00FB381C" w:rsidP="00D228D0">
      <w:pPr>
        <w:pStyle w:val="Heading2"/>
        <w:spacing w:line="360" w:lineRule="auto"/>
        <w:ind w:left="-5"/>
      </w:pPr>
      <w:r w:rsidRPr="007B7416">
        <w:lastRenderedPageBreak/>
        <w:t>Child support through health plan</w:t>
      </w:r>
    </w:p>
    <w:p w14:paraId="16AAE705" w14:textId="7DD21A24" w:rsidR="00742A92" w:rsidRPr="007B7416" w:rsidRDefault="00FB381C">
      <w:pPr>
        <w:ind w:left="749" w:right="55" w:hanging="742"/>
      </w:pPr>
      <w:r w:rsidRPr="007B7416">
        <w:t>5</w:t>
      </w:r>
      <w:r w:rsidRPr="007B7416">
        <w:tab/>
        <w:t>[name]   must   [</w:t>
      </w:r>
      <w:r w:rsidRPr="007B7416">
        <w:rPr>
          <w:i/>
        </w:rPr>
        <w:t>continue/acquire and continue</w:t>
      </w:r>
      <w:r w:rsidRPr="007B7416">
        <w:t>]   medical, dental and drug plan coverage for the    [</w:t>
      </w:r>
      <w:r w:rsidRPr="007B7416">
        <w:rPr>
          <w:i/>
        </w:rPr>
        <w:t>child/children</w:t>
      </w:r>
      <w:r w:rsidRPr="007B7416">
        <w:t>]   available through   [</w:t>
      </w:r>
      <w:r w:rsidR="00452905" w:rsidRPr="007B7416">
        <w:rPr>
          <w:i/>
        </w:rPr>
        <w:t>their</w:t>
      </w:r>
      <w:r w:rsidRPr="007B7416">
        <w:t xml:space="preserve">]   present or subsequent employer and </w:t>
      </w:r>
      <w:proofErr w:type="spellStart"/>
      <w:r w:rsidRPr="007B7416">
        <w:t>and</w:t>
      </w:r>
      <w:proofErr w:type="spellEnd"/>
      <w:r w:rsidRPr="007B7416">
        <w:t xml:space="preserve">   [name]   must see that the other party is reimbursed without delay after a receipt is delivered by the other party for submission to the insurer.</w:t>
      </w:r>
    </w:p>
    <w:p w14:paraId="356D6FAD" w14:textId="77777777" w:rsidR="00742A92" w:rsidRPr="007B7416" w:rsidRDefault="00FB381C">
      <w:pPr>
        <w:pStyle w:val="Heading1"/>
        <w:ind w:left="60" w:right="47"/>
      </w:pPr>
      <w:r w:rsidRPr="007B7416">
        <w:t>OR</w:t>
      </w:r>
    </w:p>
    <w:p w14:paraId="426216EA" w14:textId="77777777" w:rsidR="00742A92" w:rsidRPr="007B7416" w:rsidRDefault="00FB381C">
      <w:pPr>
        <w:spacing w:after="561"/>
        <w:ind w:left="752" w:right="55"/>
      </w:pPr>
      <w:r w:rsidRPr="007B7416">
        <w:t>[set out specific terms]</w:t>
      </w:r>
    </w:p>
    <w:p w14:paraId="4815EB65" w14:textId="77777777" w:rsidR="00742A92" w:rsidRPr="007B7416" w:rsidRDefault="00FB381C" w:rsidP="00D228D0">
      <w:pPr>
        <w:pStyle w:val="Heading2"/>
        <w:spacing w:line="360" w:lineRule="auto"/>
        <w:ind w:left="-5"/>
      </w:pPr>
      <w:r w:rsidRPr="007B7416">
        <w:t>Ongoing disclosure for child support</w:t>
      </w:r>
    </w:p>
    <w:p w14:paraId="0BF45A1C" w14:textId="0041E239" w:rsidR="00742A92" w:rsidRPr="007B7416" w:rsidRDefault="00FB381C">
      <w:pPr>
        <w:numPr>
          <w:ilvl w:val="0"/>
          <w:numId w:val="1"/>
        </w:numPr>
        <w:spacing w:after="563"/>
        <w:ind w:left="749" w:right="55" w:hanging="742"/>
      </w:pPr>
      <w:r w:rsidRPr="007B7416">
        <w:t>No later than June 1 of each year,   [   name   /</w:t>
      </w:r>
      <w:proofErr w:type="spellStart"/>
      <w:r w:rsidRPr="007B7416">
        <w:rPr>
          <w:sz w:val="21"/>
          <w:vertAlign w:val="superscript"/>
        </w:rPr>
        <w:t>st</w:t>
      </w:r>
      <w:proofErr w:type="spellEnd"/>
      <w:r w:rsidRPr="007B7416">
        <w:rPr>
          <w:sz w:val="21"/>
          <w:vertAlign w:val="superscript"/>
        </w:rPr>
        <w:tab/>
      </w:r>
      <w:r w:rsidRPr="007B7416">
        <w:rPr>
          <w:i/>
        </w:rPr>
        <w:t>both parties</w:t>
      </w:r>
      <w:r w:rsidRPr="007B7416">
        <w:t>]   must provide   [   name  /</w:t>
      </w:r>
      <w:r w:rsidRPr="007B7416">
        <w:rPr>
          <w:i/>
        </w:rPr>
        <w:t>each other</w:t>
      </w:r>
      <w:r w:rsidRPr="007B7416">
        <w:t>]   with a copy of    [</w:t>
      </w:r>
      <w:r w:rsidR="00452905" w:rsidRPr="007B7416">
        <w:rPr>
          <w:i/>
        </w:rPr>
        <w:t>their</w:t>
      </w:r>
      <w:r w:rsidRPr="007B7416">
        <w:t>]   income tax return, completed and with all attachments, even if the return is not filed with the Canada Revenue Agency, and also provide each other with all notices of assessment from the Canada Revenue Agency, immediately after they are received.</w:t>
      </w:r>
      <w:r w:rsidR="00675375" w:rsidRPr="007B7416">
        <w:t xml:space="preserve"> If non-taxable or unreported income is earned or received, [name] must provide [name] with supporting documents to show all non-taxable and unreported income earned for the prior income tax year.</w:t>
      </w:r>
    </w:p>
    <w:p w14:paraId="3831A489" w14:textId="77777777" w:rsidR="00742A92" w:rsidRPr="007B7416" w:rsidRDefault="00FB381C" w:rsidP="00D228D0">
      <w:pPr>
        <w:spacing w:after="4" w:line="360" w:lineRule="auto"/>
        <w:ind w:left="-5"/>
      </w:pPr>
      <w:r w:rsidRPr="007B7416">
        <w:rPr>
          <w:b/>
        </w:rPr>
        <w:t>Spousal support</w:t>
      </w:r>
    </w:p>
    <w:p w14:paraId="6381F6BB" w14:textId="77777777" w:rsidR="00742A92" w:rsidRPr="007B7416" w:rsidRDefault="00FB381C">
      <w:pPr>
        <w:numPr>
          <w:ilvl w:val="0"/>
          <w:numId w:val="1"/>
        </w:numPr>
        <w:ind w:left="749" w:right="55" w:hanging="742"/>
      </w:pPr>
      <w:r w:rsidRPr="007B7416">
        <w:t>Neither party is required to pay spousal support to the other.</w:t>
      </w:r>
    </w:p>
    <w:p w14:paraId="0BE35168" w14:textId="77777777" w:rsidR="00742A92" w:rsidRPr="007B7416" w:rsidRDefault="00FB381C">
      <w:pPr>
        <w:pStyle w:val="Heading1"/>
        <w:spacing w:after="300"/>
        <w:ind w:left="60" w:right="23"/>
      </w:pPr>
      <w:r w:rsidRPr="007B7416">
        <w:t>OR</w:t>
      </w:r>
    </w:p>
    <w:p w14:paraId="2AB6C4B8" w14:textId="77777777" w:rsidR="00742A92" w:rsidRPr="007B7416" w:rsidRDefault="00FB381C">
      <w:pPr>
        <w:spacing w:after="558"/>
        <w:ind w:left="749" w:right="55" w:hanging="742"/>
      </w:pPr>
      <w:r w:rsidRPr="007B7416">
        <w:t>7</w:t>
      </w:r>
      <w:r w:rsidRPr="007B7416">
        <w:tab/>
        <w:t>[name]   must pay spousal support to   [name]   in the amount of $   [amount]   each month.</w:t>
      </w:r>
    </w:p>
    <w:p w14:paraId="40A59AB0" w14:textId="77777777" w:rsidR="00742A92" w:rsidRPr="007B7416" w:rsidRDefault="00FB381C">
      <w:pPr>
        <w:pStyle w:val="Heading2"/>
        <w:ind w:left="-5"/>
      </w:pPr>
      <w:r w:rsidRPr="007B7416">
        <w:t xml:space="preserve">When spousal support payments are due </w:t>
      </w:r>
    </w:p>
    <w:p w14:paraId="2C2C3598" w14:textId="77777777" w:rsidR="00742A92" w:rsidRPr="007B7416" w:rsidRDefault="00FB381C">
      <w:pPr>
        <w:spacing w:after="303"/>
        <w:ind w:left="17" w:right="55"/>
      </w:pPr>
      <w:r w:rsidRPr="007B7416">
        <w:t>[delete if neither party is to pay spousal support]</w:t>
      </w:r>
    </w:p>
    <w:p w14:paraId="3710D206" w14:textId="77777777" w:rsidR="00742A92" w:rsidRPr="007B7416" w:rsidRDefault="00FB381C">
      <w:pPr>
        <w:spacing w:after="24"/>
        <w:ind w:left="749" w:right="1326" w:hanging="742"/>
      </w:pPr>
      <w:r w:rsidRPr="007B7416">
        <w:t>8</w:t>
      </w:r>
      <w:r w:rsidRPr="007B7416">
        <w:tab/>
        <w:t>Spousal support payments are due on the first day of each month starting on        , 20</w:t>
      </w:r>
      <w:r w:rsidRPr="007B7416">
        <w:tab/>
        <w:t>.</w:t>
      </w:r>
    </w:p>
    <w:p w14:paraId="1B5606CD" w14:textId="77777777" w:rsidR="00742A92" w:rsidRPr="007B7416" w:rsidRDefault="00FB381C">
      <w:pPr>
        <w:ind w:left="3632" w:right="55"/>
      </w:pPr>
      <w:r w:rsidRPr="007B7416">
        <w:t>OR</w:t>
      </w:r>
    </w:p>
    <w:p w14:paraId="4E4F990C" w14:textId="77777777" w:rsidR="00742A92" w:rsidRPr="007B7416" w:rsidRDefault="00FB381C">
      <w:pPr>
        <w:spacing w:after="564"/>
        <w:ind w:left="752" w:right="55"/>
      </w:pPr>
      <w:r w:rsidRPr="007B7416">
        <w:t>[provide payment schedule, for example, weekly, bi-weekly, or twice per month on specified dates]</w:t>
      </w:r>
    </w:p>
    <w:p w14:paraId="18B312A8" w14:textId="77777777" w:rsidR="00B64809" w:rsidRPr="007B7416" w:rsidRDefault="00B64809">
      <w:pPr>
        <w:pStyle w:val="Heading2"/>
        <w:ind w:left="-5"/>
      </w:pPr>
    </w:p>
    <w:p w14:paraId="21D4430F" w14:textId="77777777" w:rsidR="00B64809" w:rsidRPr="007B7416" w:rsidRDefault="00B64809">
      <w:pPr>
        <w:pStyle w:val="Heading2"/>
        <w:ind w:left="-5"/>
      </w:pPr>
    </w:p>
    <w:p w14:paraId="5EAF5280" w14:textId="28DF83E9" w:rsidR="00742A92" w:rsidRPr="007B7416" w:rsidRDefault="00FB381C">
      <w:pPr>
        <w:pStyle w:val="Heading2"/>
        <w:ind w:left="-5"/>
      </w:pPr>
      <w:r w:rsidRPr="007B7416">
        <w:t>Director of Maintenance Enforcement</w:t>
      </w:r>
    </w:p>
    <w:p w14:paraId="06FCDCFC" w14:textId="77777777" w:rsidR="00742A92" w:rsidRPr="007B7416" w:rsidRDefault="00FB381C">
      <w:pPr>
        <w:spacing w:after="303"/>
        <w:ind w:left="17" w:right="55"/>
      </w:pPr>
      <w:r w:rsidRPr="007B7416">
        <w:t>[delete if neither party is to pay support]</w:t>
      </w:r>
    </w:p>
    <w:p w14:paraId="2DB652EA" w14:textId="219A6309" w:rsidR="00742A92" w:rsidRPr="007B7416" w:rsidRDefault="00FB381C">
      <w:pPr>
        <w:tabs>
          <w:tab w:val="center" w:pos="4806"/>
        </w:tabs>
        <w:ind w:left="0" w:firstLine="0"/>
      </w:pPr>
      <w:r w:rsidRPr="007B7416">
        <w:t>9</w:t>
      </w:r>
      <w:r w:rsidRPr="007B7416">
        <w:tab/>
      </w:r>
      <w:r w:rsidR="00E70738" w:rsidRPr="007B7416">
        <w:t xml:space="preserve">   </w:t>
      </w:r>
      <w:r w:rsidR="00B61ABA" w:rsidRPr="007B7416">
        <w:t xml:space="preserve"> </w:t>
      </w:r>
      <w:r w:rsidR="00887845" w:rsidRPr="007B7416">
        <w:t xml:space="preserve">a. </w:t>
      </w:r>
      <w:r w:rsidR="00B61ABA" w:rsidRPr="007B7416">
        <w:t xml:space="preserve"> </w:t>
      </w:r>
      <w:r w:rsidRPr="007B7416">
        <w:t>All support payments must be made payable to   [name of party receiving support]   .</w:t>
      </w:r>
    </w:p>
    <w:p w14:paraId="4697AAA8" w14:textId="3AD6016C" w:rsidR="00742A92" w:rsidRPr="007B7416" w:rsidRDefault="00887845">
      <w:pPr>
        <w:ind w:left="752" w:right="55"/>
      </w:pPr>
      <w:r w:rsidRPr="007B7416">
        <w:t xml:space="preserve">b. </w:t>
      </w:r>
      <w:r w:rsidR="00B61ABA" w:rsidRPr="007B7416">
        <w:t xml:space="preserve"> </w:t>
      </w:r>
      <w:r w:rsidR="00FB381C" w:rsidRPr="007B7416">
        <w:t>The payments must be sent by   [name of party paying support]   to the Office of the Director of Maintenance Enforcement, P.O. Box 803, Halifax, Nova Scotia B3J 2V2, while the order is filed for enforcement with the Director</w:t>
      </w:r>
      <w:r w:rsidR="00113FDB" w:rsidRPr="007B7416">
        <w:t>.</w:t>
      </w:r>
    </w:p>
    <w:p w14:paraId="437ACC18" w14:textId="3F016C11" w:rsidR="00742A92" w:rsidRPr="007B7416" w:rsidRDefault="00887845">
      <w:pPr>
        <w:ind w:left="752" w:right="55"/>
      </w:pPr>
      <w:r w:rsidRPr="007B7416">
        <w:t xml:space="preserve">c. </w:t>
      </w:r>
      <w:r w:rsidR="00B61ABA" w:rsidRPr="007B7416">
        <w:t xml:space="preserve"> </w:t>
      </w:r>
      <w:r w:rsidR="00FB381C" w:rsidRPr="007B7416">
        <w:t xml:space="preserve">A court officer must send a copy of this order, under section 9 of the </w:t>
      </w:r>
      <w:r w:rsidR="00FB381C" w:rsidRPr="007B7416">
        <w:rPr>
          <w:i/>
        </w:rPr>
        <w:t>Maintenance Enforcement Act</w:t>
      </w:r>
      <w:r w:rsidR="00FB381C" w:rsidRPr="007B7416">
        <w:t xml:space="preserve">, and the current designated addresses of the parties, to the Office of the Director of Maintenance Enforcement. </w:t>
      </w:r>
    </w:p>
    <w:p w14:paraId="58F47F1F" w14:textId="349BAE3B" w:rsidR="00742A92" w:rsidRPr="007B7416" w:rsidRDefault="00E70738">
      <w:pPr>
        <w:ind w:left="752" w:right="55"/>
      </w:pPr>
      <w:r w:rsidRPr="007B7416">
        <w:t xml:space="preserve">d. </w:t>
      </w:r>
      <w:r w:rsidR="00B61ABA" w:rsidRPr="007B7416">
        <w:t xml:space="preserve"> </w:t>
      </w:r>
      <w:r w:rsidR="00FB381C" w:rsidRPr="007B7416">
        <w:t xml:space="preserve">Both parties must advise the Office of the Director of Maintenance Enforcement of any change to their address, within ten (10) days of the date of the change, under section 42(1) of the </w:t>
      </w:r>
      <w:r w:rsidR="00FB381C" w:rsidRPr="007B7416">
        <w:rPr>
          <w:i/>
        </w:rPr>
        <w:t>Maintenance Enforcement Act</w:t>
      </w:r>
      <w:r w:rsidR="00FB381C" w:rsidRPr="007B7416">
        <w:t xml:space="preserve">.  </w:t>
      </w:r>
    </w:p>
    <w:p w14:paraId="36BDB043" w14:textId="5377D00B" w:rsidR="00742A92" w:rsidRPr="007B7416" w:rsidRDefault="00E70738">
      <w:pPr>
        <w:spacing w:after="564"/>
        <w:ind w:left="752" w:right="55"/>
      </w:pPr>
      <w:r w:rsidRPr="007B7416">
        <w:t xml:space="preserve">e. </w:t>
      </w:r>
      <w:r w:rsidR="00B61ABA" w:rsidRPr="007B7416">
        <w:t xml:space="preserve"> </w:t>
      </w:r>
      <w:r w:rsidR="00FB381C" w:rsidRPr="007B7416">
        <w:t xml:space="preserve">[name of party paying support]   must advise the Office of the Director of Maintenance Enforcement of any change in location, address and place of employment, including the start or end of employment, within ten (10) days of the date of the change, under section 42(2) of the </w:t>
      </w:r>
      <w:r w:rsidR="00FB381C" w:rsidRPr="007B7416">
        <w:rPr>
          <w:i/>
        </w:rPr>
        <w:t>Maintenance Enforcement Act</w:t>
      </w:r>
      <w:r w:rsidR="00FB381C" w:rsidRPr="007B7416">
        <w:t>.</w:t>
      </w:r>
    </w:p>
    <w:p w14:paraId="261FD8AD" w14:textId="32AB582A" w:rsidR="00742A92" w:rsidRPr="007B7416" w:rsidRDefault="00FB381C" w:rsidP="00D228D0">
      <w:pPr>
        <w:pStyle w:val="Heading2"/>
        <w:spacing w:line="360" w:lineRule="auto"/>
        <w:ind w:left="-5"/>
      </w:pPr>
      <w:r w:rsidRPr="007B7416">
        <w:t>Property Division</w:t>
      </w:r>
    </w:p>
    <w:p w14:paraId="2EC832A0" w14:textId="105A0051" w:rsidR="00742A92" w:rsidRPr="007B7416" w:rsidRDefault="00FB381C">
      <w:pPr>
        <w:ind w:left="749" w:right="55" w:hanging="742"/>
      </w:pPr>
      <w:r w:rsidRPr="007B7416">
        <w:t>10</w:t>
      </w:r>
      <w:r w:rsidRPr="007B7416">
        <w:tab/>
        <w:t xml:space="preserve">All property and debts </w:t>
      </w:r>
      <w:r w:rsidR="00EB264D" w:rsidRPr="007B7416">
        <w:t>were</w:t>
      </w:r>
      <w:r w:rsidRPr="007B7416">
        <w:t xml:space="preserve"> divided by the parties and each shall retain possession</w:t>
      </w:r>
      <w:r w:rsidR="00355F94" w:rsidRPr="007B7416">
        <w:t xml:space="preserve"> and ownership</w:t>
      </w:r>
      <w:r w:rsidRPr="007B7416">
        <w:t xml:space="preserve"> of property now in </w:t>
      </w:r>
      <w:r w:rsidR="00D228D0" w:rsidRPr="007B7416">
        <w:t>their</w:t>
      </w:r>
      <w:r w:rsidRPr="007B7416">
        <w:t xml:space="preserve"> possession. </w:t>
      </w:r>
      <w:r w:rsidR="007717F8" w:rsidRPr="007B7416">
        <w:t>Neither party is required to transfer an equalization payment to the other.</w:t>
      </w:r>
    </w:p>
    <w:p w14:paraId="514AEC6E" w14:textId="77777777" w:rsidR="00742A92" w:rsidRPr="007B7416" w:rsidRDefault="00FB381C">
      <w:pPr>
        <w:pStyle w:val="Heading1"/>
        <w:ind w:left="60" w:right="23"/>
      </w:pPr>
      <w:r w:rsidRPr="007B7416">
        <w:t>OR</w:t>
      </w:r>
    </w:p>
    <w:p w14:paraId="425D1CAA" w14:textId="77777777" w:rsidR="00742A92" w:rsidRPr="007B7416" w:rsidRDefault="00FB381C">
      <w:pPr>
        <w:spacing w:after="561"/>
        <w:ind w:left="752" w:right="55"/>
      </w:pPr>
      <w:r w:rsidRPr="007B7416">
        <w:t xml:space="preserve">Property is divided under the </w:t>
      </w:r>
      <w:r w:rsidRPr="007B7416">
        <w:rPr>
          <w:i/>
        </w:rPr>
        <w:t>Matrimonial Property Act</w:t>
      </w:r>
      <w:r w:rsidRPr="007B7416">
        <w:t xml:space="preserve"> as follows:</w:t>
      </w:r>
    </w:p>
    <w:p w14:paraId="09218465" w14:textId="4292EEEF" w:rsidR="00742A92" w:rsidRPr="007B7416" w:rsidRDefault="00FB381C" w:rsidP="00D228D0">
      <w:pPr>
        <w:pStyle w:val="Heading2"/>
        <w:spacing w:line="360" w:lineRule="auto"/>
        <w:ind w:left="-5"/>
      </w:pPr>
      <w:r w:rsidRPr="007B7416">
        <w:t>Enforcement</w:t>
      </w:r>
      <w:r w:rsidR="00887845" w:rsidRPr="007B7416">
        <w:t xml:space="preserve"> </w:t>
      </w:r>
    </w:p>
    <w:p w14:paraId="57B864BD" w14:textId="21BDFB48" w:rsidR="00E70738" w:rsidRPr="007B7416" w:rsidRDefault="00FB381C" w:rsidP="00E70738">
      <w:pPr>
        <w:spacing w:after="0" w:line="240" w:lineRule="auto"/>
        <w:ind w:left="62" w:right="51" w:hanging="11"/>
      </w:pPr>
      <w:r w:rsidRPr="007B7416">
        <w:t>1</w:t>
      </w:r>
      <w:r w:rsidR="003576B7" w:rsidRPr="007B7416">
        <w:t>1</w:t>
      </w:r>
      <w:r w:rsidRPr="007B7416">
        <w:tab/>
      </w:r>
      <w:r w:rsidR="00E70738" w:rsidRPr="007B7416">
        <w:t xml:space="preserve">a. </w:t>
      </w:r>
      <w:r w:rsidR="00B61ABA" w:rsidRPr="007B7416">
        <w:t xml:space="preserve"> </w:t>
      </w:r>
      <w:r w:rsidRPr="007B7416">
        <w:t>A requirement to pay money under this order, that is not enforced under th</w:t>
      </w:r>
      <w:r w:rsidR="00E70738" w:rsidRPr="007B7416">
        <w:t>e</w:t>
      </w:r>
    </w:p>
    <w:p w14:paraId="45772AAE" w14:textId="77777777" w:rsidR="00E70738" w:rsidRPr="007B7416" w:rsidRDefault="00E70738" w:rsidP="00E70738">
      <w:pPr>
        <w:spacing w:after="0" w:line="240" w:lineRule="auto"/>
        <w:ind w:left="60" w:right="50" w:firstLine="0"/>
      </w:pPr>
      <w:r w:rsidRPr="007B7416">
        <w:t xml:space="preserve">            </w:t>
      </w:r>
      <w:r w:rsidR="00FB381C" w:rsidRPr="007B7416">
        <w:rPr>
          <w:i/>
        </w:rPr>
        <w:t>Maintenance Enforcement Act</w:t>
      </w:r>
      <w:r w:rsidR="00FB381C" w:rsidRPr="007B7416">
        <w:t>, may be enforced by execution order, or periodic</w:t>
      </w:r>
    </w:p>
    <w:p w14:paraId="6AD330DE" w14:textId="357A28AB" w:rsidR="00E70738" w:rsidRPr="007B7416" w:rsidRDefault="00E70738" w:rsidP="00E70738">
      <w:pPr>
        <w:spacing w:after="0" w:line="240" w:lineRule="auto"/>
        <w:ind w:left="60" w:right="50" w:firstLine="0"/>
      </w:pPr>
      <w:r w:rsidRPr="007B7416">
        <w:rPr>
          <w:i/>
        </w:rPr>
        <w:t xml:space="preserve">            </w:t>
      </w:r>
      <w:r w:rsidRPr="007B7416">
        <w:t>e</w:t>
      </w:r>
      <w:r w:rsidR="00FB381C" w:rsidRPr="007B7416">
        <w:t>xecution</w:t>
      </w:r>
      <w:r w:rsidRPr="007B7416">
        <w:t xml:space="preserve"> </w:t>
      </w:r>
      <w:r w:rsidR="00FB381C" w:rsidRPr="007B7416">
        <w:t xml:space="preserve">order. </w:t>
      </w:r>
    </w:p>
    <w:p w14:paraId="2A76EFD4" w14:textId="77777777" w:rsidR="00E70738" w:rsidRPr="007B7416" w:rsidRDefault="00E70738" w:rsidP="00E70738">
      <w:pPr>
        <w:spacing w:after="0" w:line="240" w:lineRule="auto"/>
        <w:ind w:left="60" w:right="50" w:firstLine="0"/>
      </w:pPr>
    </w:p>
    <w:p w14:paraId="7E172A00" w14:textId="46AD96BB" w:rsidR="00742A92" w:rsidRPr="007B7416" w:rsidRDefault="00E70738">
      <w:pPr>
        <w:ind w:left="752" w:right="55"/>
      </w:pPr>
      <w:r w:rsidRPr="007B7416">
        <w:t xml:space="preserve">b. </w:t>
      </w:r>
      <w:r w:rsidR="00B61ABA" w:rsidRPr="007B7416">
        <w:t xml:space="preserve"> </w:t>
      </w:r>
      <w:r w:rsidR="00FB381C" w:rsidRPr="007B7416">
        <w:t>The sheriff must do such things as are necessary to enforce this order and, to do so, may exercise any power of a sheriff permitted in a recovery order or an execution order.</w:t>
      </w:r>
    </w:p>
    <w:p w14:paraId="59B34E90" w14:textId="0C7C511D" w:rsidR="00742A92" w:rsidRPr="007B7416" w:rsidRDefault="00E70738">
      <w:pPr>
        <w:spacing w:after="589"/>
        <w:ind w:left="752" w:right="55"/>
      </w:pPr>
      <w:r w:rsidRPr="007B7416">
        <w:lastRenderedPageBreak/>
        <w:t xml:space="preserve">c. </w:t>
      </w:r>
      <w:r w:rsidR="00B61ABA" w:rsidRPr="007B7416">
        <w:t xml:space="preserve"> </w:t>
      </w:r>
      <w:r w:rsidR="00FB381C" w:rsidRPr="007B7416">
        <w:t>All constables and peace officers are to do all such acts as may be necessary to enforce the terms of this order and they have full power and authority to enter upon any lands and premises to enforce this order.</w:t>
      </w:r>
    </w:p>
    <w:p w14:paraId="4ED9E139" w14:textId="77777777" w:rsidR="00742A92" w:rsidRPr="007B7416" w:rsidRDefault="00FB381C">
      <w:pPr>
        <w:tabs>
          <w:tab w:val="center" w:pos="3082"/>
        </w:tabs>
        <w:spacing w:after="540"/>
        <w:ind w:left="0" w:firstLine="0"/>
      </w:pPr>
      <w:r w:rsidRPr="007B7416">
        <w:t>Issued</w:t>
      </w:r>
      <w:r w:rsidRPr="007B7416">
        <w:tab/>
        <w:t>, 20</w:t>
      </w:r>
    </w:p>
    <w:p w14:paraId="17A22BAA" w14:textId="77777777" w:rsidR="00742A92" w:rsidRPr="007B7416" w:rsidRDefault="00DC66CD">
      <w:pPr>
        <w:spacing w:after="69" w:line="259" w:lineRule="auto"/>
        <w:ind w:left="5782" w:right="-3" w:firstLine="0"/>
      </w:pPr>
      <w:r w:rsidRPr="007B7416">
        <w:rPr>
          <w:noProof/>
          <w:lang w:val="en-US" w:eastAsia="en-US"/>
        </w:rPr>
        <mc:AlternateContent>
          <mc:Choice Requires="wpg">
            <w:drawing>
              <wp:inline distT="0" distB="0" distL="0" distR="0" wp14:anchorId="017B170A" wp14:editId="6A2F8EB5">
                <wp:extent cx="2301240" cy="8255"/>
                <wp:effectExtent l="0" t="0" r="0" b="0"/>
                <wp:docPr id="2614" name="Group 2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1240" cy="8255"/>
                          <a:chOff x="0" y="0"/>
                          <a:chExt cx="2301240" cy="8382"/>
                        </a:xfrm>
                      </wpg:grpSpPr>
                      <wps:wsp>
                        <wps:cNvPr id="3107" name="Shape 3107"/>
                        <wps:cNvSpPr/>
                        <wps:spPr>
                          <a:xfrm>
                            <a:off x="0" y="0"/>
                            <a:ext cx="2301240" cy="9144"/>
                          </a:xfrm>
                          <a:custGeom>
                            <a:avLst/>
                            <a:gdLst/>
                            <a:ahLst/>
                            <a:cxnLst/>
                            <a:rect l="0" t="0" r="0" b="0"/>
                            <a:pathLst>
                              <a:path w="2301240" h="9144">
                                <a:moveTo>
                                  <a:pt x="0" y="0"/>
                                </a:moveTo>
                                <a:lnTo>
                                  <a:pt x="2301240" y="0"/>
                                </a:lnTo>
                                <a:lnTo>
                                  <a:pt x="23012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47BD92" id="Group 2614" o:spid="_x0000_s1026" style="width:181.2pt;height:.65pt;mso-position-horizontal-relative:char;mso-position-vertical-relative:line" coordsize="230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">
                <v:shape id="Shape 3107" o:spid="_x0000_s1027" style="position:absolute;width:23012;height:91;visibility:visible;mso-wrap-style:square;v-text-anchor:top" coordsize="2301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" path="m,l2301240,r,9144l,9144,,e" fillcolor="black" stroked="f" strokeweight="0">
                  <v:stroke miterlimit="83231f" joinstyle="miter"/>
                  <v:path arrowok="t" textboxrect="0,0,2301240,9144"/>
                </v:shape>
                <w10:anchorlock/>
              </v:group>
            </w:pict>
          </mc:Fallback>
        </mc:AlternateContent>
      </w:r>
    </w:p>
    <w:p w14:paraId="4371D813" w14:textId="77777777" w:rsidR="00742A92" w:rsidRPr="007B7416" w:rsidRDefault="00FB381C">
      <w:pPr>
        <w:ind w:left="6512" w:right="55"/>
      </w:pPr>
      <w:r w:rsidRPr="007B7416">
        <w:t>Court Officer</w:t>
      </w:r>
    </w:p>
    <w:p w14:paraId="27A1C63B" w14:textId="77777777" w:rsidR="001702A6" w:rsidRPr="007B7416" w:rsidRDefault="001702A6" w:rsidP="001702A6">
      <w:pPr>
        <w:ind w:right="55"/>
      </w:pPr>
    </w:p>
    <w:p w14:paraId="35EBA549" w14:textId="776B614A"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b/>
          <w:szCs w:val="24"/>
        </w:rPr>
      </w:pPr>
      <w:r w:rsidRPr="007B7416">
        <w:rPr>
          <w:b/>
          <w:szCs w:val="24"/>
        </w:rPr>
        <w:t xml:space="preserve">CONSENTED </w:t>
      </w:r>
      <w:r w:rsidR="00A859F8" w:rsidRPr="007B7416">
        <w:rPr>
          <w:b/>
          <w:szCs w:val="24"/>
        </w:rPr>
        <w:t>AS TO FORM AND CONTENT</w:t>
      </w:r>
      <w:r w:rsidRPr="007B7416">
        <w:rPr>
          <w:b/>
          <w:szCs w:val="24"/>
        </w:rPr>
        <w:t>:</w:t>
      </w:r>
    </w:p>
    <w:p w14:paraId="2C30AE3F"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pPr>
    </w:p>
    <w:p w14:paraId="629980B9"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pPr>
    </w:p>
    <w:p w14:paraId="35EC313E"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4129F0EA"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7B7416">
        <w:rPr>
          <w:szCs w:val="24"/>
        </w:rPr>
        <w:t>_________________________________</w:t>
      </w:r>
      <w:r w:rsidRPr="007B7416">
        <w:rPr>
          <w:szCs w:val="24"/>
        </w:rPr>
        <w:tab/>
      </w:r>
      <w:r w:rsidRPr="007B7416">
        <w:rPr>
          <w:szCs w:val="24"/>
        </w:rPr>
        <w:tab/>
      </w:r>
      <w:r w:rsidRPr="007B7416">
        <w:rPr>
          <w:szCs w:val="24"/>
        </w:rPr>
        <w:tab/>
        <w:t>___________________________</w:t>
      </w:r>
    </w:p>
    <w:p w14:paraId="010C0F3D" w14:textId="67765C2A" w:rsidR="001702A6" w:rsidRPr="007B7416" w:rsidRDefault="00B42A9A"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7B7416">
        <w:rPr>
          <w:szCs w:val="24"/>
        </w:rPr>
        <w:t>[Applicant]</w:t>
      </w:r>
      <w:r w:rsidR="001702A6" w:rsidRPr="007B7416">
        <w:rPr>
          <w:szCs w:val="24"/>
        </w:rPr>
        <w:t xml:space="preserve"> – </w:t>
      </w:r>
      <w:r w:rsidRPr="007B7416">
        <w:rPr>
          <w:szCs w:val="24"/>
        </w:rPr>
        <w:t>[name]</w:t>
      </w:r>
      <w:r w:rsidRPr="007B7416">
        <w:rPr>
          <w:szCs w:val="24"/>
        </w:rPr>
        <w:tab/>
      </w:r>
      <w:r w:rsidR="001702A6" w:rsidRPr="007B7416">
        <w:rPr>
          <w:szCs w:val="24"/>
        </w:rPr>
        <w:tab/>
      </w:r>
      <w:r w:rsidR="001702A6" w:rsidRPr="007B7416">
        <w:rPr>
          <w:szCs w:val="24"/>
        </w:rPr>
        <w:tab/>
      </w:r>
      <w:r w:rsidR="001702A6" w:rsidRPr="007B7416">
        <w:rPr>
          <w:szCs w:val="24"/>
        </w:rPr>
        <w:tab/>
      </w:r>
      <w:r w:rsidR="001702A6" w:rsidRPr="007B7416">
        <w:rPr>
          <w:szCs w:val="24"/>
        </w:rPr>
        <w:tab/>
      </w:r>
      <w:r w:rsidR="001702A6" w:rsidRPr="007B7416">
        <w:rPr>
          <w:szCs w:val="24"/>
        </w:rPr>
        <w:tab/>
      </w:r>
      <w:r w:rsidR="00EB0545" w:rsidRPr="007B7416">
        <w:rPr>
          <w:szCs w:val="24"/>
        </w:rPr>
        <w:tab/>
      </w:r>
      <w:r w:rsidR="00EB0545" w:rsidRPr="007B7416">
        <w:rPr>
          <w:szCs w:val="24"/>
        </w:rPr>
        <w:tab/>
      </w:r>
      <w:r w:rsidR="001702A6" w:rsidRPr="007B7416">
        <w:rPr>
          <w:szCs w:val="24"/>
        </w:rPr>
        <w:t>Date</w:t>
      </w:r>
    </w:p>
    <w:p w14:paraId="46B13C8D"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186CB934"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1E09C5E0"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p>
    <w:p w14:paraId="77F8EEE0" w14:textId="77777777" w:rsidR="001702A6" w:rsidRPr="007B7416" w:rsidRDefault="001702A6"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7B7416">
        <w:rPr>
          <w:szCs w:val="24"/>
        </w:rPr>
        <w:t>___________________________________</w:t>
      </w:r>
      <w:r w:rsidRPr="007B7416">
        <w:rPr>
          <w:szCs w:val="24"/>
        </w:rPr>
        <w:tab/>
      </w:r>
      <w:r w:rsidRPr="007B7416">
        <w:rPr>
          <w:szCs w:val="24"/>
        </w:rPr>
        <w:tab/>
      </w:r>
      <w:r w:rsidRPr="007B7416">
        <w:rPr>
          <w:szCs w:val="24"/>
        </w:rPr>
        <w:tab/>
        <w:t>____________________________</w:t>
      </w:r>
    </w:p>
    <w:p w14:paraId="23F0F2AD" w14:textId="053E6AD6" w:rsidR="001702A6" w:rsidRPr="00367F27" w:rsidRDefault="00B42A9A" w:rsidP="00B42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4" w:hanging="11"/>
        <w:rPr>
          <w:szCs w:val="24"/>
        </w:rPr>
      </w:pPr>
      <w:r w:rsidRPr="007B7416">
        <w:rPr>
          <w:szCs w:val="24"/>
        </w:rPr>
        <w:t>[</w:t>
      </w:r>
      <w:r w:rsidR="001702A6" w:rsidRPr="007B7416">
        <w:rPr>
          <w:szCs w:val="24"/>
        </w:rPr>
        <w:t>Respondent</w:t>
      </w:r>
      <w:r w:rsidRPr="007B7416">
        <w:rPr>
          <w:szCs w:val="24"/>
        </w:rPr>
        <w:t>/Co-Applicant]</w:t>
      </w:r>
      <w:r w:rsidR="001702A6" w:rsidRPr="007B7416">
        <w:rPr>
          <w:szCs w:val="24"/>
        </w:rPr>
        <w:t xml:space="preserve"> – </w:t>
      </w:r>
      <w:r w:rsidRPr="007B7416">
        <w:rPr>
          <w:szCs w:val="24"/>
        </w:rPr>
        <w:t>[name]</w:t>
      </w:r>
      <w:r w:rsidR="001702A6" w:rsidRPr="007B7416">
        <w:rPr>
          <w:szCs w:val="24"/>
        </w:rPr>
        <w:tab/>
      </w:r>
      <w:r w:rsidR="001702A6" w:rsidRPr="007B7416">
        <w:rPr>
          <w:szCs w:val="24"/>
        </w:rPr>
        <w:tab/>
      </w:r>
      <w:r w:rsidR="001702A6" w:rsidRPr="007B7416">
        <w:rPr>
          <w:szCs w:val="24"/>
        </w:rPr>
        <w:tab/>
      </w:r>
      <w:r w:rsidR="001702A6" w:rsidRPr="007B7416">
        <w:rPr>
          <w:szCs w:val="24"/>
        </w:rPr>
        <w:tab/>
      </w:r>
      <w:r w:rsidR="001702A6" w:rsidRPr="007B7416">
        <w:rPr>
          <w:szCs w:val="24"/>
        </w:rPr>
        <w:tab/>
        <w:t>Date</w:t>
      </w:r>
    </w:p>
    <w:p w14:paraId="6D9A8E84" w14:textId="77777777" w:rsidR="001702A6" w:rsidRPr="00367F27" w:rsidRDefault="001702A6" w:rsidP="00B42A9A">
      <w:pPr>
        <w:spacing w:after="0" w:line="240" w:lineRule="auto"/>
        <w:ind w:left="34" w:hanging="11"/>
      </w:pPr>
    </w:p>
    <w:p w14:paraId="1482AA64" w14:textId="77777777" w:rsidR="001702A6" w:rsidRDefault="001702A6" w:rsidP="001702A6">
      <w:pPr>
        <w:ind w:right="55"/>
      </w:pPr>
    </w:p>
    <w:p w14:paraId="7B10DDB1" w14:textId="77777777" w:rsidR="001702A6" w:rsidRDefault="001702A6" w:rsidP="001702A6">
      <w:pPr>
        <w:ind w:right="55"/>
      </w:pPr>
    </w:p>
    <w:sectPr w:rsidR="001702A6" w:rsidSect="00FB381C">
      <w:pgSz w:w="12240" w:h="15840"/>
      <w:pgMar w:top="1498" w:right="1440" w:bottom="1087"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91F85"/>
    <w:multiLevelType w:val="hybridMultilevel"/>
    <w:tmpl w:val="CE8C4708"/>
    <w:lvl w:ilvl="0" w:tplc="951CCF88">
      <w:start w:val="6"/>
      <w:numFmt w:val="decimal"/>
      <w:lvlText w:val="%1"/>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22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E4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06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66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E3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24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6F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287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119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92"/>
    <w:rsid w:val="0001159E"/>
    <w:rsid w:val="0004218E"/>
    <w:rsid w:val="0004242A"/>
    <w:rsid w:val="00045B80"/>
    <w:rsid w:val="000B28A4"/>
    <w:rsid w:val="00113462"/>
    <w:rsid w:val="00113FDB"/>
    <w:rsid w:val="001702A6"/>
    <w:rsid w:val="00231022"/>
    <w:rsid w:val="002669A3"/>
    <w:rsid w:val="00280BA7"/>
    <w:rsid w:val="002A61DE"/>
    <w:rsid w:val="002B0180"/>
    <w:rsid w:val="002D76DE"/>
    <w:rsid w:val="002F7D9E"/>
    <w:rsid w:val="0031333E"/>
    <w:rsid w:val="00355F94"/>
    <w:rsid w:val="003576B7"/>
    <w:rsid w:val="00423568"/>
    <w:rsid w:val="00452905"/>
    <w:rsid w:val="00494CF4"/>
    <w:rsid w:val="004F0B38"/>
    <w:rsid w:val="005375D0"/>
    <w:rsid w:val="005427F8"/>
    <w:rsid w:val="005C568A"/>
    <w:rsid w:val="005F3CB6"/>
    <w:rsid w:val="00605750"/>
    <w:rsid w:val="00625C93"/>
    <w:rsid w:val="006513EC"/>
    <w:rsid w:val="0066534C"/>
    <w:rsid w:val="00675375"/>
    <w:rsid w:val="00682C67"/>
    <w:rsid w:val="007179A0"/>
    <w:rsid w:val="00742A92"/>
    <w:rsid w:val="007607FD"/>
    <w:rsid w:val="007717F8"/>
    <w:rsid w:val="0077463F"/>
    <w:rsid w:val="007B1FC3"/>
    <w:rsid w:val="007B4534"/>
    <w:rsid w:val="007B7416"/>
    <w:rsid w:val="00865782"/>
    <w:rsid w:val="00877AB1"/>
    <w:rsid w:val="00887845"/>
    <w:rsid w:val="008B58C5"/>
    <w:rsid w:val="00941DE9"/>
    <w:rsid w:val="00952141"/>
    <w:rsid w:val="00991619"/>
    <w:rsid w:val="00A859F8"/>
    <w:rsid w:val="00AC3082"/>
    <w:rsid w:val="00AC580C"/>
    <w:rsid w:val="00B266F8"/>
    <w:rsid w:val="00B42A9A"/>
    <w:rsid w:val="00B43682"/>
    <w:rsid w:val="00B61ABA"/>
    <w:rsid w:val="00B64809"/>
    <w:rsid w:val="00B74FD2"/>
    <w:rsid w:val="00D228D0"/>
    <w:rsid w:val="00DB24AF"/>
    <w:rsid w:val="00DB4E7C"/>
    <w:rsid w:val="00DC66CD"/>
    <w:rsid w:val="00E50F8D"/>
    <w:rsid w:val="00E70738"/>
    <w:rsid w:val="00EB0545"/>
    <w:rsid w:val="00EB264D"/>
    <w:rsid w:val="00EC2079"/>
    <w:rsid w:val="00ED538B"/>
    <w:rsid w:val="00F01DB8"/>
    <w:rsid w:val="00F228A5"/>
    <w:rsid w:val="00FB381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D2772"/>
  <w15:docId w15:val="{B503F007-0F8A-4D2A-AFFE-F4F9E125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52" w:lineRule="auto"/>
      <w:ind w:left="32" w:hanging="10"/>
    </w:pPr>
    <w:rPr>
      <w:rFonts w:ascii="Times New Roman" w:hAnsi="Times New Roman"/>
      <w:color w:val="000000"/>
      <w:sz w:val="24"/>
      <w:szCs w:val="22"/>
    </w:rPr>
  </w:style>
  <w:style w:type="paragraph" w:styleId="Heading1">
    <w:name w:val="heading 1"/>
    <w:next w:val="Normal"/>
    <w:link w:val="Heading1Char"/>
    <w:uiPriority w:val="9"/>
    <w:unhideWhenUsed/>
    <w:qFormat/>
    <w:pPr>
      <w:keepNext/>
      <w:keepLines/>
      <w:spacing w:after="269" w:line="255" w:lineRule="auto"/>
      <w:ind w:left="32" w:hanging="10"/>
      <w:jc w:val="center"/>
      <w:outlineLvl w:val="0"/>
    </w:pPr>
    <w:rPr>
      <w:rFonts w:ascii="Times New Roman" w:hAnsi="Times New Roman"/>
      <w:color w:val="000000"/>
      <w:sz w:val="24"/>
      <w:szCs w:val="22"/>
    </w:rPr>
  </w:style>
  <w:style w:type="paragraph" w:styleId="Heading2">
    <w:name w:val="heading 2"/>
    <w:next w:val="Normal"/>
    <w:link w:val="Heading2Char"/>
    <w:uiPriority w:val="9"/>
    <w:unhideWhenUsed/>
    <w:qFormat/>
    <w:pPr>
      <w:keepNext/>
      <w:keepLines/>
      <w:spacing w:after="4" w:line="259" w:lineRule="auto"/>
      <w:ind w:left="61" w:hanging="10"/>
      <w:outlineLvl w:val="1"/>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50F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0F8D"/>
    <w:rPr>
      <w:rFonts w:ascii="Lucida Grande" w:hAnsi="Lucida Grande" w:cs="Lucida Grande"/>
      <w:color w:val="000000"/>
      <w:sz w:val="18"/>
      <w:szCs w:val="18"/>
    </w:rPr>
  </w:style>
  <w:style w:type="paragraph" w:styleId="BodyTextIndent">
    <w:name w:val="Body Text Indent"/>
    <w:basedOn w:val="Normal"/>
    <w:link w:val="BodyTextIndentChar"/>
    <w:uiPriority w:val="99"/>
    <w:unhideWhenUsed/>
    <w:rsid w:val="00B64809"/>
    <w:pPr>
      <w:tabs>
        <w:tab w:val="left" w:pos="851"/>
        <w:tab w:val="center" w:pos="1454"/>
        <w:tab w:val="center" w:pos="4971"/>
      </w:tabs>
      <w:spacing w:after="0"/>
      <w:ind w:left="1440" w:hanging="720"/>
    </w:pPr>
  </w:style>
  <w:style w:type="character" w:customStyle="1" w:styleId="BodyTextIndentChar">
    <w:name w:val="Body Text Indent Char"/>
    <w:basedOn w:val="DefaultParagraphFont"/>
    <w:link w:val="BodyTextIndent"/>
    <w:uiPriority w:val="99"/>
    <w:rsid w:val="00B64809"/>
    <w:rPr>
      <w:rFonts w:ascii="Times New Roman" w:hAnsi="Times New Roman"/>
      <w:color w:val="000000"/>
      <w:sz w:val="24"/>
      <w:szCs w:val="22"/>
    </w:rPr>
  </w:style>
  <w:style w:type="paragraph" w:styleId="Revision">
    <w:name w:val="Revision"/>
    <w:hidden/>
    <w:uiPriority w:val="99"/>
    <w:semiHidden/>
    <w:rsid w:val="00605750"/>
    <w:rPr>
      <w:rFonts w:ascii="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nsscfd_practice_memo_with_forms_10-06-25.pdf</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nsscfd_practice_memo_with_forms_10-06-25.pdf</dc:title>
  <dc:subject/>
  <dc:creator>piccolj</dc:creator>
  <cp:keywords/>
  <cp:lastModifiedBy>O'Neill, Stacey</cp:lastModifiedBy>
  <cp:revision>4</cp:revision>
  <cp:lastPrinted>2025-03-07T14:13:00Z</cp:lastPrinted>
  <dcterms:created xsi:type="dcterms:W3CDTF">2025-03-07T19:13:00Z</dcterms:created>
  <dcterms:modified xsi:type="dcterms:W3CDTF">2025-03-12T17:30:00Z</dcterms:modified>
</cp:coreProperties>
</file>